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74" w:rsidRPr="00C67647" w:rsidRDefault="00BC7E74" w:rsidP="00BC7E74">
      <w:pPr>
        <w:autoSpaceDE w:val="0"/>
        <w:autoSpaceDN w:val="0"/>
        <w:adjustRightInd w:val="0"/>
        <w:spacing w:after="0" w:line="240" w:lineRule="auto"/>
        <w:contextualSpacing w:val="0"/>
        <w:rPr>
          <w:rFonts w:ascii="Arial" w:hAnsi="Arial" w:cs="Arial"/>
          <w:i/>
          <w:sz w:val="20"/>
          <w:szCs w:val="20"/>
          <w:u w:val="single"/>
        </w:rPr>
      </w:pPr>
    </w:p>
    <w:p w:rsidR="00BC7E74" w:rsidRPr="00C67647" w:rsidRDefault="00371459" w:rsidP="00E6275B">
      <w:pPr>
        <w:autoSpaceDE w:val="0"/>
        <w:autoSpaceDN w:val="0"/>
        <w:adjustRightInd w:val="0"/>
        <w:spacing w:after="0" w:line="240" w:lineRule="auto"/>
        <w:contextualSpacing w:val="0"/>
        <w:jc w:val="center"/>
        <w:rPr>
          <w:rFonts w:ascii="Arial" w:hAnsi="Arial" w:cs="Arial"/>
          <w:b/>
          <w:sz w:val="20"/>
          <w:szCs w:val="20"/>
        </w:rPr>
      </w:pPr>
      <w:r>
        <w:rPr>
          <w:rFonts w:ascii="Arial" w:hAnsi="Arial" w:cs="Arial"/>
          <w:b/>
          <w:sz w:val="20"/>
          <w:szCs w:val="20"/>
        </w:rPr>
        <w:t>DRAFT 8-29</w:t>
      </w:r>
      <w:r w:rsidR="00E6275B" w:rsidRPr="00C67647">
        <w:rPr>
          <w:rFonts w:ascii="Arial" w:hAnsi="Arial" w:cs="Arial"/>
          <w:b/>
          <w:sz w:val="20"/>
          <w:szCs w:val="20"/>
        </w:rPr>
        <w:t xml:space="preserve">-13 OF </w:t>
      </w:r>
      <w:r>
        <w:rPr>
          <w:rFonts w:ascii="Arial" w:hAnsi="Arial" w:cs="Arial"/>
          <w:b/>
          <w:sz w:val="20"/>
          <w:szCs w:val="20"/>
        </w:rPr>
        <w:t>SAMPLE</w:t>
      </w:r>
      <w:r w:rsidR="00E6275B" w:rsidRPr="00C67647">
        <w:rPr>
          <w:rFonts w:ascii="Arial" w:hAnsi="Arial" w:cs="Arial"/>
          <w:b/>
          <w:sz w:val="20"/>
          <w:szCs w:val="20"/>
        </w:rPr>
        <w:t xml:space="preserve"> SS</w:t>
      </w:r>
      <w:r w:rsidR="00B26762" w:rsidRPr="00C67647">
        <w:rPr>
          <w:rFonts w:ascii="Arial" w:hAnsi="Arial" w:cs="Arial"/>
          <w:b/>
          <w:sz w:val="20"/>
          <w:szCs w:val="20"/>
        </w:rPr>
        <w:t>-</w:t>
      </w:r>
      <w:r w:rsidR="00E6275B" w:rsidRPr="00C67647">
        <w:rPr>
          <w:rFonts w:ascii="Arial" w:hAnsi="Arial" w:cs="Arial"/>
          <w:b/>
          <w:sz w:val="20"/>
          <w:szCs w:val="20"/>
        </w:rPr>
        <w:t>SLOS AND AUOS</w:t>
      </w:r>
    </w:p>
    <w:p w:rsidR="00B3202C" w:rsidRDefault="00B3202C" w:rsidP="00E6275B">
      <w:pPr>
        <w:autoSpaceDE w:val="0"/>
        <w:autoSpaceDN w:val="0"/>
        <w:adjustRightInd w:val="0"/>
        <w:spacing w:after="0" w:line="240" w:lineRule="auto"/>
        <w:contextualSpacing w:val="0"/>
        <w:jc w:val="center"/>
        <w:rPr>
          <w:rFonts w:ascii="Arial" w:hAnsi="Arial" w:cs="Arial"/>
          <w:sz w:val="20"/>
          <w:szCs w:val="20"/>
        </w:rPr>
      </w:pPr>
      <w:r w:rsidRPr="00C67647">
        <w:rPr>
          <w:rFonts w:ascii="Arial" w:hAnsi="Arial" w:cs="Arial"/>
          <w:sz w:val="20"/>
          <w:szCs w:val="20"/>
        </w:rPr>
        <w:t>(</w:t>
      </w:r>
      <w:proofErr w:type="gramStart"/>
      <w:r w:rsidRPr="00C67647">
        <w:rPr>
          <w:rFonts w:ascii="Arial" w:hAnsi="Arial" w:cs="Arial"/>
          <w:sz w:val="20"/>
          <w:szCs w:val="20"/>
        </w:rPr>
        <w:t>an</w:t>
      </w:r>
      <w:proofErr w:type="gramEnd"/>
      <w:r w:rsidRPr="00C67647">
        <w:rPr>
          <w:rFonts w:ascii="Arial" w:hAnsi="Arial" w:cs="Arial"/>
          <w:sz w:val="20"/>
          <w:szCs w:val="20"/>
        </w:rPr>
        <w:t xml:space="preserve"> “x”</w:t>
      </w:r>
      <w:r w:rsidR="00C67647">
        <w:rPr>
          <w:rFonts w:ascii="Arial" w:hAnsi="Arial" w:cs="Arial"/>
          <w:sz w:val="20"/>
          <w:szCs w:val="20"/>
        </w:rPr>
        <w:t xml:space="preserve"> following an SLO means it wa</w:t>
      </w:r>
      <w:r w:rsidRPr="00C67647">
        <w:rPr>
          <w:rFonts w:ascii="Arial" w:hAnsi="Arial" w:cs="Arial"/>
          <w:sz w:val="20"/>
          <w:szCs w:val="20"/>
        </w:rPr>
        <w:t>s included in the Sample Survey</w:t>
      </w:r>
      <w:r w:rsidR="00C67647">
        <w:rPr>
          <w:rFonts w:ascii="Arial" w:hAnsi="Arial" w:cs="Arial"/>
          <w:sz w:val="20"/>
          <w:szCs w:val="20"/>
        </w:rPr>
        <w:t>; an * means the statement primarily measures satisfaction</w:t>
      </w:r>
      <w:r w:rsidRPr="00C67647">
        <w:rPr>
          <w:rFonts w:ascii="Arial" w:hAnsi="Arial" w:cs="Arial"/>
          <w:sz w:val="20"/>
          <w:szCs w:val="20"/>
        </w:rPr>
        <w:t>)</w:t>
      </w:r>
    </w:p>
    <w:p w:rsidR="00582A8F" w:rsidRDefault="00582A8F" w:rsidP="007D1949">
      <w:pPr>
        <w:autoSpaceDE w:val="0"/>
        <w:autoSpaceDN w:val="0"/>
        <w:adjustRightInd w:val="0"/>
        <w:spacing w:after="0" w:line="240" w:lineRule="auto"/>
        <w:contextualSpacing w:val="0"/>
        <w:jc w:val="center"/>
        <w:rPr>
          <w:rFonts w:ascii="Arial" w:hAnsi="Arial" w:cs="Arial"/>
          <w:sz w:val="20"/>
          <w:szCs w:val="20"/>
        </w:rPr>
      </w:pPr>
      <w:r>
        <w:rPr>
          <w:rFonts w:ascii="Arial" w:hAnsi="Arial" w:cs="Arial"/>
          <w:sz w:val="20"/>
          <w:szCs w:val="20"/>
        </w:rPr>
        <w:t xml:space="preserve">Note: </w:t>
      </w:r>
      <w:r w:rsidR="00371459">
        <w:rPr>
          <w:rFonts w:ascii="Arial" w:hAnsi="Arial" w:cs="Arial"/>
          <w:sz w:val="20"/>
          <w:szCs w:val="20"/>
        </w:rPr>
        <w:t xml:space="preserve">this is a compilation of </w:t>
      </w:r>
      <w:r>
        <w:rPr>
          <w:rFonts w:ascii="Arial" w:hAnsi="Arial" w:cs="Arial"/>
          <w:sz w:val="20"/>
          <w:szCs w:val="20"/>
        </w:rPr>
        <w:t>SLOs used by other colleges</w:t>
      </w:r>
    </w:p>
    <w:p w:rsidR="007D1949" w:rsidRDefault="007D1949" w:rsidP="007D1949">
      <w:pPr>
        <w:autoSpaceDE w:val="0"/>
        <w:autoSpaceDN w:val="0"/>
        <w:adjustRightInd w:val="0"/>
        <w:spacing w:after="0" w:line="240" w:lineRule="auto"/>
        <w:contextualSpacing w:val="0"/>
        <w:jc w:val="center"/>
        <w:rPr>
          <w:rFonts w:ascii="Arial" w:hAnsi="Arial" w:cs="Arial"/>
          <w:sz w:val="20"/>
          <w:szCs w:val="20"/>
        </w:rPr>
      </w:pPr>
    </w:p>
    <w:p w:rsidR="007D1949" w:rsidRPr="00C67647" w:rsidRDefault="007D1949" w:rsidP="007D1949">
      <w:pPr>
        <w:autoSpaceDE w:val="0"/>
        <w:autoSpaceDN w:val="0"/>
        <w:adjustRightInd w:val="0"/>
        <w:spacing w:after="0" w:line="240" w:lineRule="auto"/>
        <w:contextualSpacing w:val="0"/>
        <w:rPr>
          <w:rFonts w:ascii="Arial" w:hAnsi="Arial" w:cs="Arial"/>
          <w:sz w:val="20"/>
          <w:szCs w:val="20"/>
        </w:rPr>
      </w:pPr>
      <w:r w:rsidRPr="009321FA">
        <w:rPr>
          <w:rFonts w:ascii="Arial" w:hAnsi="Arial" w:cs="Arial"/>
          <w:b/>
          <w:sz w:val="20"/>
          <w:szCs w:val="20"/>
        </w:rPr>
        <w:t>Directions:</w:t>
      </w:r>
      <w:r>
        <w:rPr>
          <w:rFonts w:ascii="Arial" w:hAnsi="Arial" w:cs="Arial"/>
          <w:sz w:val="20"/>
          <w:szCs w:val="20"/>
        </w:rPr>
        <w:t xml:space="preserve"> </w:t>
      </w:r>
      <w:r w:rsidR="00371459">
        <w:rPr>
          <w:rFonts w:ascii="Arial" w:hAnsi="Arial" w:cs="Arial"/>
          <w:sz w:val="20"/>
          <w:szCs w:val="20"/>
        </w:rPr>
        <w:t>Write or select one or two SLOs for your department</w:t>
      </w:r>
      <w:proofErr w:type="gramStart"/>
      <w:r w:rsidR="00371459">
        <w:rPr>
          <w:rFonts w:ascii="Arial" w:hAnsi="Arial" w:cs="Arial"/>
          <w:sz w:val="20"/>
          <w:szCs w:val="20"/>
        </w:rPr>
        <w:t xml:space="preserve">. </w:t>
      </w:r>
      <w:proofErr w:type="gramEnd"/>
      <w:r w:rsidR="00371459">
        <w:rPr>
          <w:rFonts w:ascii="Arial" w:hAnsi="Arial" w:cs="Arial"/>
          <w:sz w:val="20"/>
          <w:szCs w:val="20"/>
        </w:rPr>
        <w:t xml:space="preserve">If there are </w:t>
      </w:r>
      <w:r>
        <w:rPr>
          <w:rFonts w:ascii="Arial" w:hAnsi="Arial" w:cs="Arial"/>
          <w:sz w:val="20"/>
          <w:szCs w:val="20"/>
        </w:rPr>
        <w:t xml:space="preserve">SS-SLOs or AUOs </w:t>
      </w:r>
      <w:r w:rsidR="00371459">
        <w:rPr>
          <w:rFonts w:ascii="Arial" w:hAnsi="Arial" w:cs="Arial"/>
          <w:sz w:val="20"/>
          <w:szCs w:val="20"/>
        </w:rPr>
        <w:t xml:space="preserve">on this sheet </w:t>
      </w:r>
      <w:r>
        <w:rPr>
          <w:rFonts w:ascii="Arial" w:hAnsi="Arial" w:cs="Arial"/>
          <w:sz w:val="20"/>
          <w:szCs w:val="20"/>
        </w:rPr>
        <w:t>that you would like for your department</w:t>
      </w:r>
      <w:r w:rsidR="00371459">
        <w:rPr>
          <w:rFonts w:ascii="Arial" w:hAnsi="Arial" w:cs="Arial"/>
          <w:sz w:val="20"/>
          <w:szCs w:val="20"/>
        </w:rPr>
        <w:t>, c</w:t>
      </w:r>
      <w:r w:rsidR="009321FA">
        <w:rPr>
          <w:rFonts w:ascii="Arial" w:hAnsi="Arial" w:cs="Arial"/>
          <w:sz w:val="20"/>
          <w:szCs w:val="20"/>
        </w:rPr>
        <w:t xml:space="preserve">ircle </w:t>
      </w:r>
      <w:r w:rsidR="00371459">
        <w:rPr>
          <w:rFonts w:ascii="Arial" w:hAnsi="Arial" w:cs="Arial"/>
          <w:sz w:val="20"/>
          <w:szCs w:val="20"/>
        </w:rPr>
        <w:t>them</w:t>
      </w:r>
      <w:r w:rsidR="009321FA">
        <w:rPr>
          <w:rFonts w:ascii="Arial" w:hAnsi="Arial" w:cs="Arial"/>
          <w:sz w:val="20"/>
          <w:szCs w:val="20"/>
        </w:rPr>
        <w:t xml:space="preserve">, or edit </w:t>
      </w:r>
      <w:r w:rsidR="00371459">
        <w:rPr>
          <w:rFonts w:ascii="Arial" w:hAnsi="Arial" w:cs="Arial"/>
          <w:sz w:val="20"/>
          <w:szCs w:val="20"/>
        </w:rPr>
        <w:t xml:space="preserve">them </w:t>
      </w:r>
      <w:r w:rsidR="009321FA">
        <w:rPr>
          <w:rFonts w:ascii="Arial" w:hAnsi="Arial" w:cs="Arial"/>
          <w:sz w:val="20"/>
          <w:szCs w:val="20"/>
        </w:rPr>
        <w:t>on this sheet</w:t>
      </w:r>
      <w:proofErr w:type="gramStart"/>
      <w:r w:rsidR="009321FA">
        <w:rPr>
          <w:rFonts w:ascii="Arial" w:hAnsi="Arial" w:cs="Arial"/>
          <w:sz w:val="20"/>
          <w:szCs w:val="20"/>
        </w:rPr>
        <w:t>.</w:t>
      </w:r>
      <w:r w:rsidR="00371459">
        <w:rPr>
          <w:rFonts w:ascii="Arial" w:hAnsi="Arial" w:cs="Arial"/>
          <w:sz w:val="20"/>
          <w:szCs w:val="20"/>
        </w:rPr>
        <w:t xml:space="preserve"> </w:t>
      </w:r>
      <w:proofErr w:type="gramEnd"/>
      <w:r w:rsidR="00371459">
        <w:rPr>
          <w:rFonts w:ascii="Arial" w:hAnsi="Arial" w:cs="Arial"/>
          <w:sz w:val="20"/>
          <w:szCs w:val="20"/>
        </w:rPr>
        <w:t>If you want new SLOs, write them on a separate sheet</w:t>
      </w:r>
      <w:proofErr w:type="gramStart"/>
      <w:r w:rsidR="00371459">
        <w:rPr>
          <w:rFonts w:ascii="Arial" w:hAnsi="Arial" w:cs="Arial"/>
          <w:sz w:val="20"/>
          <w:szCs w:val="20"/>
        </w:rPr>
        <w:t>.</w:t>
      </w:r>
      <w:r w:rsidR="009321FA">
        <w:rPr>
          <w:rFonts w:ascii="Arial" w:hAnsi="Arial" w:cs="Arial"/>
          <w:sz w:val="20"/>
          <w:szCs w:val="20"/>
        </w:rPr>
        <w:t xml:space="preserve"> </w:t>
      </w:r>
      <w:proofErr w:type="gramEnd"/>
      <w:r w:rsidR="009321FA">
        <w:rPr>
          <w:rFonts w:ascii="Arial" w:hAnsi="Arial" w:cs="Arial"/>
          <w:sz w:val="20"/>
          <w:szCs w:val="20"/>
        </w:rPr>
        <w:t>[</w:t>
      </w:r>
      <w:r>
        <w:rPr>
          <w:rFonts w:ascii="Arial" w:hAnsi="Arial" w:cs="Arial"/>
          <w:sz w:val="20"/>
          <w:szCs w:val="20"/>
        </w:rPr>
        <w:t xml:space="preserve">Student Service departments will be more likely to </w:t>
      </w:r>
      <w:r w:rsidR="009321FA">
        <w:rPr>
          <w:rFonts w:ascii="Arial" w:hAnsi="Arial" w:cs="Arial"/>
          <w:sz w:val="20"/>
          <w:szCs w:val="20"/>
        </w:rPr>
        <w:t>measure what students can do after receiving a service</w:t>
      </w:r>
      <w:proofErr w:type="gramStart"/>
      <w:r w:rsidR="009321FA">
        <w:rPr>
          <w:rFonts w:ascii="Arial" w:hAnsi="Arial" w:cs="Arial"/>
          <w:sz w:val="20"/>
          <w:szCs w:val="20"/>
        </w:rPr>
        <w:t xml:space="preserve">. </w:t>
      </w:r>
      <w:proofErr w:type="gramEnd"/>
      <w:r w:rsidR="009321FA">
        <w:rPr>
          <w:rFonts w:ascii="Arial" w:hAnsi="Arial" w:cs="Arial"/>
          <w:sz w:val="20"/>
          <w:szCs w:val="20"/>
        </w:rPr>
        <w:t xml:space="preserve">Administrative Units will be more likely to measure student satisfaction; please see the “Handbook” for definitions.  Please include your name. </w:t>
      </w:r>
      <w:r w:rsidR="00371459">
        <w:rPr>
          <w:rFonts w:ascii="Arial" w:hAnsi="Arial" w:cs="Arial"/>
          <w:sz w:val="20"/>
          <w:szCs w:val="20"/>
        </w:rPr>
        <w:t>[They will also need to link to mission or strategic initiatives.]</w:t>
      </w:r>
    </w:p>
    <w:p w:rsidR="00BC7E74" w:rsidRPr="00C67647" w:rsidRDefault="00BC7E74" w:rsidP="00BC7E74">
      <w:pPr>
        <w:autoSpaceDE w:val="0"/>
        <w:autoSpaceDN w:val="0"/>
        <w:adjustRightInd w:val="0"/>
        <w:spacing w:after="0" w:line="240" w:lineRule="auto"/>
        <w:contextualSpacing w:val="0"/>
        <w:rPr>
          <w:rFonts w:ascii="Arial" w:hAnsi="Arial" w:cs="Arial"/>
          <w:sz w:val="20"/>
          <w:szCs w:val="20"/>
        </w:rPr>
      </w:pPr>
    </w:p>
    <w:tbl>
      <w:tblPr>
        <w:tblStyle w:val="TableGrid"/>
        <w:tblW w:w="12708" w:type="dxa"/>
        <w:tblLook w:val="04A0"/>
      </w:tblPr>
      <w:tblGrid>
        <w:gridCol w:w="1908"/>
        <w:gridCol w:w="9360"/>
        <w:gridCol w:w="1440"/>
      </w:tblGrid>
      <w:tr w:rsidR="00B3202C" w:rsidRPr="00C67647" w:rsidTr="006D0846">
        <w:trPr>
          <w:trHeight w:val="1691"/>
        </w:trPr>
        <w:tc>
          <w:tcPr>
            <w:tcW w:w="1908" w:type="dxa"/>
            <w:vAlign w:val="center"/>
          </w:tcPr>
          <w:p w:rsidR="00B3202C" w:rsidRPr="00C67647" w:rsidRDefault="00B3202C" w:rsidP="00B3202C">
            <w:pPr>
              <w:autoSpaceDE w:val="0"/>
              <w:autoSpaceDN w:val="0"/>
              <w:adjustRightInd w:val="0"/>
              <w:jc w:val="center"/>
              <w:rPr>
                <w:rFonts w:ascii="Arial" w:hAnsi="Arial" w:cs="Arial"/>
                <w:b/>
                <w:sz w:val="20"/>
                <w:szCs w:val="20"/>
              </w:rPr>
            </w:pPr>
            <w:r w:rsidRPr="00C67647">
              <w:rPr>
                <w:rFonts w:ascii="Arial" w:hAnsi="Arial" w:cs="Arial"/>
                <w:b/>
                <w:sz w:val="20"/>
                <w:szCs w:val="20"/>
              </w:rPr>
              <w:t>Unit Name / Person Responsible</w:t>
            </w:r>
          </w:p>
        </w:tc>
        <w:tc>
          <w:tcPr>
            <w:tcW w:w="9360" w:type="dxa"/>
            <w:vAlign w:val="center"/>
          </w:tcPr>
          <w:p w:rsidR="00B3202C" w:rsidRPr="00C67647" w:rsidRDefault="00F15918" w:rsidP="00F15918">
            <w:pPr>
              <w:autoSpaceDE w:val="0"/>
              <w:autoSpaceDN w:val="0"/>
              <w:adjustRightInd w:val="0"/>
              <w:contextualSpacing w:val="0"/>
              <w:jc w:val="center"/>
              <w:rPr>
                <w:rFonts w:ascii="Arial" w:hAnsi="Arial" w:cs="Arial"/>
                <w:b/>
                <w:sz w:val="20"/>
                <w:szCs w:val="20"/>
              </w:rPr>
            </w:pPr>
            <w:r>
              <w:rPr>
                <w:rFonts w:ascii="Arial" w:hAnsi="Arial" w:cs="Arial"/>
                <w:b/>
                <w:sz w:val="20"/>
                <w:szCs w:val="20"/>
              </w:rPr>
              <w:t>SS-SLO</w:t>
            </w:r>
            <w:r w:rsidR="00276FB0">
              <w:rPr>
                <w:rFonts w:ascii="Arial" w:hAnsi="Arial" w:cs="Arial"/>
                <w:b/>
                <w:sz w:val="20"/>
                <w:szCs w:val="20"/>
              </w:rPr>
              <w:t>s</w:t>
            </w:r>
            <w:r>
              <w:rPr>
                <w:rFonts w:ascii="Arial" w:hAnsi="Arial" w:cs="Arial"/>
                <w:b/>
                <w:sz w:val="20"/>
                <w:szCs w:val="20"/>
              </w:rPr>
              <w:t xml:space="preserve"> / AUO</w:t>
            </w:r>
            <w:r w:rsidR="00276FB0">
              <w:rPr>
                <w:rFonts w:ascii="Arial" w:hAnsi="Arial" w:cs="Arial"/>
                <w:b/>
                <w:sz w:val="20"/>
                <w:szCs w:val="20"/>
              </w:rPr>
              <w:t>s</w:t>
            </w:r>
            <w:r>
              <w:rPr>
                <w:rFonts w:ascii="Arial" w:hAnsi="Arial" w:cs="Arial"/>
                <w:b/>
                <w:sz w:val="20"/>
                <w:szCs w:val="20"/>
              </w:rPr>
              <w:t xml:space="preserve"> </w:t>
            </w:r>
          </w:p>
        </w:tc>
        <w:tc>
          <w:tcPr>
            <w:tcW w:w="1440" w:type="dxa"/>
            <w:vAlign w:val="center"/>
          </w:tcPr>
          <w:p w:rsidR="00B3202C" w:rsidRPr="00C67647" w:rsidRDefault="00B3202C" w:rsidP="006D0846">
            <w:pPr>
              <w:autoSpaceDE w:val="0"/>
              <w:autoSpaceDN w:val="0"/>
              <w:adjustRightInd w:val="0"/>
              <w:contextualSpacing w:val="0"/>
              <w:jc w:val="center"/>
              <w:rPr>
                <w:rFonts w:ascii="Arial" w:hAnsi="Arial" w:cs="Arial"/>
                <w:b/>
                <w:sz w:val="20"/>
                <w:szCs w:val="20"/>
              </w:rPr>
            </w:pPr>
            <w:r w:rsidRPr="00C67647">
              <w:rPr>
                <w:rFonts w:ascii="Arial" w:hAnsi="Arial" w:cs="Arial"/>
                <w:b/>
                <w:sz w:val="20"/>
                <w:szCs w:val="20"/>
              </w:rPr>
              <w:t>Mission or Strategic Initiative</w:t>
            </w:r>
            <w:r w:rsidR="006D0846">
              <w:rPr>
                <w:rFonts w:ascii="Arial" w:hAnsi="Arial" w:cs="Arial"/>
                <w:b/>
                <w:sz w:val="20"/>
                <w:szCs w:val="20"/>
              </w:rPr>
              <w:t xml:space="preserve"> </w:t>
            </w:r>
            <w:r w:rsidRPr="00C67647">
              <w:rPr>
                <w:rFonts w:ascii="Arial" w:hAnsi="Arial" w:cs="Arial"/>
                <w:b/>
                <w:sz w:val="20"/>
                <w:szCs w:val="20"/>
              </w:rPr>
              <w:t>(See Appendix A Key in Handbook)</w:t>
            </w:r>
          </w:p>
        </w:tc>
      </w:tr>
      <w:tr w:rsidR="00B3202C" w:rsidRPr="00C67647" w:rsidTr="006D0846">
        <w:tc>
          <w:tcPr>
            <w:tcW w:w="1908" w:type="dxa"/>
          </w:tcPr>
          <w:p w:rsidR="00B3202C" w:rsidRPr="00F15918" w:rsidRDefault="00B3202C" w:rsidP="00BC7E74">
            <w:pPr>
              <w:autoSpaceDE w:val="0"/>
              <w:autoSpaceDN w:val="0"/>
              <w:adjustRightInd w:val="0"/>
              <w:contextualSpacing w:val="0"/>
              <w:rPr>
                <w:rFonts w:ascii="Arial" w:hAnsi="Arial" w:cs="Arial"/>
                <w:b/>
                <w:sz w:val="20"/>
                <w:szCs w:val="20"/>
              </w:rPr>
            </w:pPr>
            <w:r w:rsidRPr="00F15918">
              <w:rPr>
                <w:rFonts w:ascii="Arial" w:hAnsi="Arial" w:cs="Arial"/>
                <w:b/>
                <w:sz w:val="20"/>
                <w:szCs w:val="20"/>
              </w:rPr>
              <w:t>Admissions</w:t>
            </w:r>
          </w:p>
          <w:p w:rsidR="00B3202C" w:rsidRPr="00C67647" w:rsidRDefault="00B3202C" w:rsidP="00BC7E74">
            <w:pPr>
              <w:autoSpaceDE w:val="0"/>
              <w:autoSpaceDN w:val="0"/>
              <w:adjustRightInd w:val="0"/>
              <w:contextualSpacing w:val="0"/>
              <w:rPr>
                <w:rFonts w:ascii="Arial" w:hAnsi="Arial" w:cs="Arial"/>
                <w:sz w:val="20"/>
                <w:szCs w:val="20"/>
              </w:rPr>
            </w:pPr>
          </w:p>
          <w:p w:rsidR="00B3202C" w:rsidRPr="00C67647" w:rsidRDefault="00B3202C" w:rsidP="009F76BE">
            <w:pPr>
              <w:autoSpaceDE w:val="0"/>
              <w:autoSpaceDN w:val="0"/>
              <w:adjustRightInd w:val="0"/>
              <w:rPr>
                <w:rFonts w:ascii="Arial" w:hAnsi="Arial" w:cs="Arial"/>
                <w:sz w:val="20"/>
                <w:szCs w:val="20"/>
              </w:rPr>
            </w:pPr>
          </w:p>
        </w:tc>
        <w:tc>
          <w:tcPr>
            <w:tcW w:w="9360" w:type="dxa"/>
          </w:tcPr>
          <w:p w:rsidR="00B3202C"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*Students</w:t>
            </w:r>
            <w:r w:rsidR="005D172B">
              <w:rPr>
                <w:rFonts w:ascii="Arial" w:hAnsi="Arial" w:cs="Arial"/>
                <w:sz w:val="20"/>
                <w:szCs w:val="20"/>
              </w:rPr>
              <w:t xml:space="preserve"> will state that is was </w:t>
            </w:r>
            <w:r w:rsidRPr="00C67647">
              <w:rPr>
                <w:rFonts w:ascii="Arial" w:hAnsi="Arial" w:cs="Arial"/>
                <w:sz w:val="20"/>
                <w:szCs w:val="20"/>
              </w:rPr>
              <w:t>easy to apply for admission to the</w:t>
            </w:r>
            <w:r w:rsidR="005D172B">
              <w:rPr>
                <w:rFonts w:ascii="Arial" w:hAnsi="Arial" w:cs="Arial"/>
                <w:sz w:val="20"/>
                <w:szCs w:val="20"/>
              </w:rPr>
              <w:t xml:space="preserve"> </w:t>
            </w:r>
            <w:r w:rsidRPr="00C67647">
              <w:rPr>
                <w:rFonts w:ascii="Arial" w:hAnsi="Arial" w:cs="Arial"/>
                <w:sz w:val="20"/>
                <w:szCs w:val="20"/>
              </w:rPr>
              <w:t>college</w:t>
            </w:r>
            <w:proofErr w:type="gramStart"/>
            <w:r w:rsidRPr="00C67647">
              <w:rPr>
                <w:rFonts w:ascii="Arial" w:hAnsi="Arial" w:cs="Arial"/>
                <w:sz w:val="20"/>
                <w:szCs w:val="20"/>
              </w:rPr>
              <w:t xml:space="preserve">. </w:t>
            </w:r>
            <w:proofErr w:type="gramEnd"/>
            <w:r w:rsidR="00F15918" w:rsidRPr="00C67647">
              <w:rPr>
                <w:rFonts w:ascii="Arial" w:hAnsi="Arial" w:cs="Arial"/>
                <w:sz w:val="20"/>
                <w:szCs w:val="20"/>
              </w:rPr>
              <w:t>X</w:t>
            </w:r>
          </w:p>
          <w:p w:rsidR="00F15918" w:rsidRPr="00C67647" w:rsidRDefault="00F15918" w:rsidP="00F15918">
            <w:pPr>
              <w:autoSpaceDE w:val="0"/>
              <w:autoSpaceDN w:val="0"/>
              <w:adjustRightInd w:val="0"/>
              <w:ind w:left="40"/>
              <w:rPr>
                <w:rFonts w:ascii="Arial" w:hAnsi="Arial" w:cs="Arial"/>
                <w:sz w:val="20"/>
                <w:szCs w:val="20"/>
              </w:rPr>
            </w:pPr>
            <w:r w:rsidRPr="00C67647">
              <w:rPr>
                <w:rFonts w:ascii="Arial" w:hAnsi="Arial" w:cs="Arial"/>
                <w:sz w:val="20"/>
                <w:szCs w:val="20"/>
              </w:rPr>
              <w:t>*Students</w:t>
            </w:r>
            <w:r>
              <w:rPr>
                <w:rFonts w:ascii="Arial" w:hAnsi="Arial" w:cs="Arial"/>
                <w:sz w:val="20"/>
                <w:szCs w:val="20"/>
              </w:rPr>
              <w:t xml:space="preserve"> will state that is was </w:t>
            </w:r>
            <w:r w:rsidRPr="00C67647">
              <w:rPr>
                <w:rFonts w:ascii="Arial" w:hAnsi="Arial" w:cs="Arial"/>
                <w:sz w:val="20"/>
                <w:szCs w:val="20"/>
              </w:rPr>
              <w:t xml:space="preserve">easy to </w:t>
            </w:r>
            <w:r>
              <w:rPr>
                <w:rFonts w:ascii="Arial" w:hAnsi="Arial" w:cs="Arial"/>
                <w:sz w:val="20"/>
                <w:szCs w:val="20"/>
              </w:rPr>
              <w:t>register at CCC</w:t>
            </w:r>
            <w:proofErr w:type="gramStart"/>
            <w:r w:rsidRPr="00C67647">
              <w:rPr>
                <w:rFonts w:ascii="Arial" w:hAnsi="Arial" w:cs="Arial"/>
                <w:sz w:val="20"/>
                <w:szCs w:val="20"/>
              </w:rPr>
              <w:t xml:space="preserve">. </w:t>
            </w:r>
            <w:proofErr w:type="gramEnd"/>
            <w:r w:rsidRPr="00C67647">
              <w:rPr>
                <w:rFonts w:ascii="Arial" w:hAnsi="Arial" w:cs="Arial"/>
                <w:sz w:val="20"/>
                <w:szCs w:val="20"/>
              </w:rPr>
              <w:t>x</w:t>
            </w:r>
          </w:p>
          <w:p w:rsidR="00B3202C" w:rsidRPr="00C67647" w:rsidRDefault="00B3202C" w:rsidP="00120D0E">
            <w:pPr>
              <w:pStyle w:val="NormalWeb"/>
              <w:ind w:left="40"/>
              <w:contextualSpacing/>
              <w:rPr>
                <w:rFonts w:ascii="Arial" w:hAnsi="Arial" w:cs="Arial"/>
                <w:sz w:val="20"/>
                <w:szCs w:val="20"/>
              </w:rPr>
            </w:pPr>
            <w:r w:rsidRPr="00C67647">
              <w:rPr>
                <w:rFonts w:ascii="Arial" w:hAnsi="Arial" w:cs="Arial"/>
                <w:sz w:val="20"/>
                <w:szCs w:val="20"/>
              </w:rPr>
              <w:t>Studen</w:t>
            </w:r>
            <w:r w:rsidR="005D172B">
              <w:rPr>
                <w:rFonts w:ascii="Arial" w:hAnsi="Arial" w:cs="Arial"/>
                <w:sz w:val="20"/>
                <w:szCs w:val="20"/>
              </w:rPr>
              <w:t>ts demonstrate knowledge that i</w:t>
            </w:r>
            <w:r w:rsidRPr="00C67647">
              <w:rPr>
                <w:rFonts w:ascii="Arial" w:hAnsi="Arial" w:cs="Arial"/>
                <w:sz w:val="20"/>
                <w:szCs w:val="20"/>
              </w:rPr>
              <w:t>nstructors and CCC will use the District e-mail address for communication</w:t>
            </w:r>
            <w:proofErr w:type="gramStart"/>
            <w:r w:rsidRPr="00C67647">
              <w:rPr>
                <w:rFonts w:ascii="Arial" w:hAnsi="Arial" w:cs="Arial"/>
                <w:sz w:val="20"/>
                <w:szCs w:val="20"/>
              </w:rPr>
              <w:t>.</w:t>
            </w:r>
            <w:r w:rsidR="00C67647">
              <w:rPr>
                <w:rFonts w:ascii="Arial" w:hAnsi="Arial" w:cs="Arial"/>
                <w:sz w:val="20"/>
                <w:szCs w:val="20"/>
              </w:rPr>
              <w:t xml:space="preserve"> </w:t>
            </w:r>
            <w:proofErr w:type="gramEnd"/>
            <w:r w:rsidR="00251434" w:rsidRPr="00C67647">
              <w:rPr>
                <w:rFonts w:ascii="Arial" w:hAnsi="Arial" w:cs="Arial"/>
                <w:sz w:val="20"/>
                <w:szCs w:val="20"/>
              </w:rPr>
              <w:t>X</w:t>
            </w:r>
            <w:r w:rsidR="00251434">
              <w:rPr>
                <w:rFonts w:ascii="Arial" w:hAnsi="Arial" w:cs="Arial"/>
                <w:sz w:val="20"/>
                <w:szCs w:val="20"/>
              </w:rPr>
              <w:t xml:space="preserve"> </w:t>
            </w:r>
          </w:p>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Students demonstrate understanding of important registration dates and times</w:t>
            </w:r>
            <w:proofErr w:type="gramStart"/>
            <w:r w:rsidRPr="00C67647">
              <w:rPr>
                <w:rFonts w:ascii="Arial" w:hAnsi="Arial" w:cs="Arial"/>
                <w:sz w:val="20"/>
                <w:szCs w:val="20"/>
              </w:rPr>
              <w:t xml:space="preserve">. </w:t>
            </w:r>
            <w:proofErr w:type="gramEnd"/>
            <w:r w:rsidRPr="00C67647">
              <w:rPr>
                <w:rFonts w:ascii="Arial" w:hAnsi="Arial" w:cs="Arial"/>
                <w:sz w:val="20"/>
                <w:szCs w:val="20"/>
              </w:rPr>
              <w:t>x</w:t>
            </w:r>
          </w:p>
          <w:p w:rsidR="00B3202C" w:rsidRPr="00C67647" w:rsidRDefault="00B3202C" w:rsidP="00120D0E">
            <w:pPr>
              <w:autoSpaceDE w:val="0"/>
              <w:autoSpaceDN w:val="0"/>
              <w:adjustRightInd w:val="0"/>
              <w:ind w:left="40"/>
              <w:rPr>
                <w:rFonts w:ascii="Arial" w:hAnsi="Arial" w:cs="Arial"/>
                <w:sz w:val="20"/>
                <w:szCs w:val="20"/>
              </w:rPr>
            </w:pPr>
          </w:p>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 xml:space="preserve">Students demonstrate understanding of the use of </w:t>
            </w:r>
            <w:proofErr w:type="spellStart"/>
            <w:r w:rsidRPr="00C67647">
              <w:rPr>
                <w:rFonts w:ascii="Arial" w:hAnsi="Arial" w:cs="Arial"/>
                <w:sz w:val="20"/>
                <w:szCs w:val="20"/>
              </w:rPr>
              <w:t>MyCCC</w:t>
            </w:r>
            <w:proofErr w:type="spellEnd"/>
            <w:r w:rsidRPr="00C67647">
              <w:rPr>
                <w:rFonts w:ascii="Arial" w:hAnsi="Arial" w:cs="Arial"/>
                <w:sz w:val="20"/>
                <w:szCs w:val="20"/>
              </w:rPr>
              <w:t xml:space="preserve"> to add or drop courses</w:t>
            </w:r>
            <w:proofErr w:type="gramStart"/>
            <w:r w:rsidRPr="00C67647">
              <w:rPr>
                <w:rFonts w:ascii="Arial" w:hAnsi="Arial" w:cs="Arial"/>
                <w:sz w:val="20"/>
                <w:szCs w:val="20"/>
              </w:rPr>
              <w:t xml:space="preserve">. </w:t>
            </w:r>
            <w:proofErr w:type="gramEnd"/>
            <w:r w:rsidRPr="00C67647">
              <w:rPr>
                <w:rFonts w:ascii="Arial" w:hAnsi="Arial" w:cs="Arial"/>
                <w:sz w:val="20"/>
                <w:szCs w:val="20"/>
              </w:rPr>
              <w:t xml:space="preserve">[THIS WAS INCLUDED IN ANOTHER SECTION] </w:t>
            </w:r>
            <w:r w:rsidR="00C67647">
              <w:rPr>
                <w:rFonts w:ascii="Arial" w:hAnsi="Arial" w:cs="Arial"/>
                <w:sz w:val="20"/>
                <w:szCs w:val="20"/>
              </w:rPr>
              <w:t>x</w:t>
            </w:r>
          </w:p>
          <w:p w:rsidR="00B3202C" w:rsidRPr="00C67647" w:rsidRDefault="00B3202C" w:rsidP="00120D0E">
            <w:pPr>
              <w:autoSpaceDE w:val="0"/>
              <w:autoSpaceDN w:val="0"/>
              <w:adjustRightInd w:val="0"/>
              <w:ind w:left="40"/>
              <w:rPr>
                <w:rFonts w:ascii="Arial" w:hAnsi="Arial" w:cs="Arial"/>
                <w:sz w:val="20"/>
                <w:szCs w:val="20"/>
              </w:rPr>
            </w:pPr>
          </w:p>
          <w:p w:rsidR="00B3202C" w:rsidRPr="00C67647" w:rsidRDefault="00B3202C" w:rsidP="00120D0E">
            <w:pPr>
              <w:autoSpaceDE w:val="0"/>
              <w:autoSpaceDN w:val="0"/>
              <w:adjustRightInd w:val="0"/>
              <w:ind w:left="40"/>
              <w:rPr>
                <w:rFonts w:ascii="Arial" w:hAnsi="Arial" w:cs="Arial"/>
                <w:sz w:val="20"/>
                <w:szCs w:val="20"/>
              </w:rPr>
            </w:pPr>
            <w:r w:rsidRPr="00C67647">
              <w:rPr>
                <w:rFonts w:ascii="Arial" w:eastAsia="Times New Roman" w:hAnsi="Arial" w:cs="Arial"/>
                <w:sz w:val="20"/>
                <w:szCs w:val="20"/>
              </w:rPr>
              <w:t xml:space="preserve">Students will demonstrate understanding </w:t>
            </w:r>
            <w:r w:rsidR="00F15918">
              <w:rPr>
                <w:rFonts w:ascii="Arial" w:eastAsia="Times New Roman" w:hAnsi="Arial" w:cs="Arial"/>
                <w:sz w:val="20"/>
                <w:szCs w:val="20"/>
              </w:rPr>
              <w:t xml:space="preserve">that drop dates can be seen in their </w:t>
            </w:r>
            <w:proofErr w:type="spellStart"/>
            <w:r w:rsidR="00F15918">
              <w:rPr>
                <w:rFonts w:ascii="Arial" w:eastAsia="Times New Roman" w:hAnsi="Arial" w:cs="Arial"/>
                <w:sz w:val="20"/>
                <w:szCs w:val="20"/>
              </w:rPr>
              <w:t>McCCC</w:t>
            </w:r>
            <w:proofErr w:type="spellEnd"/>
            <w:r w:rsidR="00F15918">
              <w:rPr>
                <w:rFonts w:ascii="Arial" w:eastAsia="Times New Roman" w:hAnsi="Arial" w:cs="Arial"/>
                <w:sz w:val="20"/>
                <w:szCs w:val="20"/>
              </w:rPr>
              <w:t xml:space="preserve"> accounts</w:t>
            </w:r>
            <w:proofErr w:type="gramStart"/>
            <w:r w:rsidR="00F15918">
              <w:rPr>
                <w:rFonts w:ascii="Arial" w:eastAsia="Times New Roman" w:hAnsi="Arial" w:cs="Arial"/>
                <w:sz w:val="20"/>
                <w:szCs w:val="20"/>
              </w:rPr>
              <w:t xml:space="preserve">. </w:t>
            </w:r>
            <w:proofErr w:type="gramEnd"/>
            <w:r w:rsidRPr="00C67647">
              <w:rPr>
                <w:rFonts w:ascii="Arial" w:eastAsia="Times New Roman" w:hAnsi="Arial" w:cs="Arial"/>
                <w:sz w:val="20"/>
                <w:szCs w:val="20"/>
              </w:rPr>
              <w:t>x</w:t>
            </w:r>
          </w:p>
          <w:p w:rsidR="00B3202C" w:rsidRPr="00C67647" w:rsidRDefault="00B3202C" w:rsidP="00120D0E">
            <w:pPr>
              <w:autoSpaceDE w:val="0"/>
              <w:autoSpaceDN w:val="0"/>
              <w:adjustRightInd w:val="0"/>
              <w:ind w:left="40"/>
              <w:rPr>
                <w:rFonts w:ascii="Arial" w:hAnsi="Arial" w:cs="Arial"/>
                <w:sz w:val="20"/>
                <w:szCs w:val="20"/>
              </w:rPr>
            </w:pPr>
          </w:p>
          <w:p w:rsidR="00B3202C" w:rsidRPr="00C67647" w:rsidRDefault="00B3202C" w:rsidP="00D223B6">
            <w:pPr>
              <w:autoSpaceDE w:val="0"/>
              <w:autoSpaceDN w:val="0"/>
              <w:adjustRightInd w:val="0"/>
              <w:ind w:left="40"/>
              <w:rPr>
                <w:rFonts w:ascii="Arial" w:hAnsi="Arial" w:cs="Arial"/>
                <w:sz w:val="20"/>
                <w:szCs w:val="20"/>
              </w:rPr>
            </w:pPr>
            <w:r w:rsidRPr="00C67647">
              <w:rPr>
                <w:rFonts w:ascii="Arial" w:eastAsia="Times New Roman" w:hAnsi="Arial" w:cs="Arial"/>
                <w:sz w:val="20"/>
                <w:szCs w:val="20"/>
              </w:rPr>
              <w:t xml:space="preserve">Students will demonstrate ability </w:t>
            </w:r>
            <w:r w:rsidR="00D223B6">
              <w:rPr>
                <w:rFonts w:ascii="Arial" w:eastAsia="Times New Roman" w:hAnsi="Arial" w:cs="Arial"/>
                <w:sz w:val="20"/>
                <w:szCs w:val="20"/>
              </w:rPr>
              <w:t xml:space="preserve">to use the searchable schedule.  </w:t>
            </w:r>
            <w:r w:rsidRPr="00C67647">
              <w:rPr>
                <w:rFonts w:ascii="Arial" w:eastAsia="Times New Roman" w:hAnsi="Arial" w:cs="Arial"/>
                <w:sz w:val="20"/>
                <w:szCs w:val="20"/>
              </w:rPr>
              <w:t>x</w:t>
            </w:r>
          </w:p>
        </w:tc>
        <w:tc>
          <w:tcPr>
            <w:tcW w:w="1440" w:type="dxa"/>
          </w:tcPr>
          <w:p w:rsidR="00B3202C" w:rsidRPr="00C67647" w:rsidRDefault="00251434" w:rsidP="00251434">
            <w:pPr>
              <w:autoSpaceDE w:val="0"/>
              <w:autoSpaceDN w:val="0"/>
              <w:adjustRightInd w:val="0"/>
              <w:rPr>
                <w:rFonts w:ascii="Arial" w:hAnsi="Arial" w:cs="Arial"/>
                <w:sz w:val="20"/>
                <w:szCs w:val="20"/>
              </w:rPr>
            </w:pPr>
            <w:r>
              <w:rPr>
                <w:rFonts w:ascii="Arial" w:hAnsi="Arial" w:cs="Arial"/>
                <w:sz w:val="20"/>
                <w:szCs w:val="20"/>
              </w:rPr>
              <w:t xml:space="preserve">Mc </w:t>
            </w:r>
          </w:p>
        </w:tc>
      </w:tr>
      <w:tr w:rsidR="00B3202C" w:rsidRPr="00C67647" w:rsidTr="006D0846">
        <w:tc>
          <w:tcPr>
            <w:tcW w:w="1908" w:type="dxa"/>
          </w:tcPr>
          <w:p w:rsidR="00B3202C" w:rsidRPr="00F15918" w:rsidRDefault="00B3202C" w:rsidP="00BC7E74">
            <w:pPr>
              <w:autoSpaceDE w:val="0"/>
              <w:autoSpaceDN w:val="0"/>
              <w:adjustRightInd w:val="0"/>
              <w:contextualSpacing w:val="0"/>
              <w:rPr>
                <w:rFonts w:ascii="Arial" w:hAnsi="Arial" w:cs="Arial"/>
                <w:b/>
                <w:sz w:val="20"/>
                <w:szCs w:val="20"/>
              </w:rPr>
            </w:pPr>
            <w:r w:rsidRPr="00F15918">
              <w:rPr>
                <w:rFonts w:ascii="Arial" w:hAnsi="Arial" w:cs="Arial"/>
                <w:b/>
                <w:sz w:val="20"/>
                <w:szCs w:val="20"/>
              </w:rPr>
              <w:t>Assessment</w:t>
            </w:r>
          </w:p>
          <w:p w:rsidR="00B3202C" w:rsidRPr="00C67647" w:rsidRDefault="00B3202C" w:rsidP="00BC7E74">
            <w:pPr>
              <w:autoSpaceDE w:val="0"/>
              <w:autoSpaceDN w:val="0"/>
              <w:adjustRightInd w:val="0"/>
              <w:contextualSpacing w:val="0"/>
              <w:rPr>
                <w:rFonts w:ascii="Arial" w:hAnsi="Arial" w:cs="Arial"/>
                <w:sz w:val="20"/>
                <w:szCs w:val="20"/>
              </w:rPr>
            </w:pPr>
          </w:p>
          <w:p w:rsidR="00B3202C" w:rsidRPr="00C67647" w:rsidRDefault="00B3202C" w:rsidP="00BC7E74">
            <w:pPr>
              <w:autoSpaceDE w:val="0"/>
              <w:autoSpaceDN w:val="0"/>
              <w:adjustRightInd w:val="0"/>
              <w:contextualSpacing w:val="0"/>
              <w:rPr>
                <w:rFonts w:ascii="Arial" w:hAnsi="Arial" w:cs="Arial"/>
                <w:sz w:val="20"/>
                <w:szCs w:val="20"/>
              </w:rPr>
            </w:pPr>
          </w:p>
        </w:tc>
        <w:tc>
          <w:tcPr>
            <w:tcW w:w="9360" w:type="dxa"/>
          </w:tcPr>
          <w:p w:rsidR="00B3202C" w:rsidRPr="00C67647" w:rsidRDefault="00B3202C" w:rsidP="00120D0E">
            <w:pPr>
              <w:numPr>
                <w:ilvl w:val="0"/>
                <w:numId w:val="11"/>
              </w:numPr>
              <w:shd w:val="clear" w:color="auto" w:fill="FFFFFF"/>
              <w:autoSpaceDE w:val="0"/>
              <w:autoSpaceDN w:val="0"/>
              <w:adjustRightInd w:val="0"/>
              <w:spacing w:before="100" w:beforeAutospacing="1" w:after="100" w:afterAutospacing="1"/>
              <w:ind w:left="40"/>
              <w:rPr>
                <w:rFonts w:ascii="Arial" w:hAnsi="Arial" w:cs="Arial"/>
                <w:sz w:val="20"/>
                <w:szCs w:val="20"/>
              </w:rPr>
            </w:pPr>
            <w:r w:rsidRPr="00C67647">
              <w:rPr>
                <w:rFonts w:ascii="Arial" w:eastAsia="Times New Roman" w:hAnsi="Arial" w:cs="Arial"/>
                <w:sz w:val="20"/>
                <w:szCs w:val="20"/>
              </w:rPr>
              <w:t>Students demonstrate knowledge of which English and/or Math courses they will need to enroll in to meet their educational objectives</w:t>
            </w:r>
            <w:proofErr w:type="gramStart"/>
            <w:r w:rsidRPr="00C67647">
              <w:rPr>
                <w:rFonts w:ascii="Arial" w:eastAsia="Times New Roman" w:hAnsi="Arial" w:cs="Arial"/>
                <w:sz w:val="20"/>
                <w:szCs w:val="20"/>
              </w:rPr>
              <w:t xml:space="preserve">. </w:t>
            </w:r>
            <w:proofErr w:type="gramEnd"/>
            <w:r w:rsidRPr="00C67647">
              <w:rPr>
                <w:rFonts w:ascii="Arial" w:eastAsia="Times New Roman" w:hAnsi="Arial" w:cs="Arial"/>
                <w:sz w:val="20"/>
                <w:szCs w:val="20"/>
              </w:rPr>
              <w:t>x</w:t>
            </w:r>
          </w:p>
          <w:p w:rsidR="00B3202C" w:rsidRPr="00C67647" w:rsidRDefault="00B3202C" w:rsidP="00120D0E">
            <w:pPr>
              <w:numPr>
                <w:ilvl w:val="0"/>
                <w:numId w:val="11"/>
              </w:numPr>
              <w:shd w:val="clear" w:color="auto" w:fill="FFFFFF"/>
              <w:autoSpaceDE w:val="0"/>
              <w:autoSpaceDN w:val="0"/>
              <w:adjustRightInd w:val="0"/>
              <w:spacing w:before="100" w:beforeAutospacing="1" w:after="100" w:afterAutospacing="1"/>
              <w:ind w:left="40"/>
              <w:rPr>
                <w:rFonts w:ascii="Arial" w:hAnsi="Arial" w:cs="Arial"/>
                <w:sz w:val="20"/>
                <w:szCs w:val="20"/>
              </w:rPr>
            </w:pPr>
          </w:p>
          <w:p w:rsidR="00B3202C" w:rsidRPr="00C67647" w:rsidRDefault="00B3202C" w:rsidP="00120D0E">
            <w:pPr>
              <w:numPr>
                <w:ilvl w:val="0"/>
                <w:numId w:val="11"/>
              </w:numPr>
              <w:shd w:val="clear" w:color="auto" w:fill="FFFFFF"/>
              <w:autoSpaceDE w:val="0"/>
              <w:autoSpaceDN w:val="0"/>
              <w:adjustRightInd w:val="0"/>
              <w:spacing w:before="100" w:beforeAutospacing="1" w:after="100" w:afterAutospacing="1"/>
              <w:ind w:left="40"/>
              <w:rPr>
                <w:rFonts w:ascii="Arial" w:hAnsi="Arial" w:cs="Arial"/>
                <w:sz w:val="20"/>
                <w:szCs w:val="20"/>
              </w:rPr>
            </w:pPr>
            <w:r w:rsidRPr="00C67647">
              <w:rPr>
                <w:rFonts w:ascii="Arial" w:eastAsia="Times New Roman" w:hAnsi="Arial" w:cs="Arial"/>
                <w:sz w:val="20"/>
                <w:szCs w:val="20"/>
              </w:rPr>
              <w:t>Students demonstrate knowledge of how to schedule an appointment to take a placement test</w:t>
            </w:r>
            <w:proofErr w:type="gramStart"/>
            <w:r w:rsidRPr="00C67647">
              <w:rPr>
                <w:rFonts w:ascii="Arial" w:eastAsia="Times New Roman" w:hAnsi="Arial" w:cs="Arial"/>
                <w:sz w:val="20"/>
                <w:szCs w:val="20"/>
              </w:rPr>
              <w:t xml:space="preserve">. </w:t>
            </w:r>
            <w:proofErr w:type="gramEnd"/>
            <w:r w:rsidRPr="00C67647">
              <w:rPr>
                <w:rFonts w:ascii="Arial" w:eastAsia="Times New Roman" w:hAnsi="Arial" w:cs="Arial"/>
                <w:sz w:val="20"/>
                <w:szCs w:val="20"/>
              </w:rPr>
              <w:t>[the orientation script does not match the assessment web page—script says no appointment necessary]</w:t>
            </w:r>
          </w:p>
        </w:tc>
        <w:tc>
          <w:tcPr>
            <w:tcW w:w="1440" w:type="dxa"/>
          </w:tcPr>
          <w:p w:rsidR="00B3202C" w:rsidRPr="00C67647" w:rsidRDefault="00B3202C" w:rsidP="00BC7E74">
            <w:pPr>
              <w:autoSpaceDE w:val="0"/>
              <w:autoSpaceDN w:val="0"/>
              <w:adjustRightInd w:val="0"/>
              <w:contextualSpacing w:val="0"/>
              <w:rPr>
                <w:rFonts w:ascii="Arial" w:hAnsi="Arial" w:cs="Arial"/>
                <w:sz w:val="20"/>
                <w:szCs w:val="20"/>
              </w:rPr>
            </w:pPr>
          </w:p>
        </w:tc>
      </w:tr>
      <w:tr w:rsidR="00B3202C" w:rsidRPr="00C67647" w:rsidTr="006D0846">
        <w:tc>
          <w:tcPr>
            <w:tcW w:w="1908" w:type="dxa"/>
          </w:tcPr>
          <w:p w:rsidR="00B3202C" w:rsidRPr="00F15918" w:rsidRDefault="00B3202C" w:rsidP="00BC7E74">
            <w:pPr>
              <w:autoSpaceDE w:val="0"/>
              <w:autoSpaceDN w:val="0"/>
              <w:adjustRightInd w:val="0"/>
              <w:contextualSpacing w:val="0"/>
              <w:rPr>
                <w:rFonts w:ascii="Arial" w:hAnsi="Arial" w:cs="Arial"/>
                <w:b/>
                <w:sz w:val="20"/>
                <w:szCs w:val="20"/>
              </w:rPr>
            </w:pPr>
            <w:r w:rsidRPr="00F15918">
              <w:rPr>
                <w:rFonts w:ascii="Arial" w:hAnsi="Arial" w:cs="Arial"/>
                <w:b/>
                <w:sz w:val="20"/>
                <w:szCs w:val="20"/>
              </w:rPr>
              <w:t>Bookstore</w:t>
            </w:r>
          </w:p>
        </w:tc>
        <w:tc>
          <w:tcPr>
            <w:tcW w:w="9360" w:type="dxa"/>
          </w:tcPr>
          <w:p w:rsidR="004D1A5E" w:rsidRDefault="004D1A5E" w:rsidP="00120D0E">
            <w:pPr>
              <w:ind w:left="40"/>
              <w:rPr>
                <w:rFonts w:ascii="Arial" w:eastAsia="Calibri" w:hAnsi="Arial" w:cs="Arial"/>
                <w:sz w:val="20"/>
                <w:szCs w:val="20"/>
              </w:rPr>
            </w:pPr>
            <w:r w:rsidRPr="00C67647">
              <w:rPr>
                <w:rFonts w:ascii="Arial" w:eastAsia="Calibri" w:hAnsi="Arial" w:cs="Arial"/>
                <w:sz w:val="20"/>
                <w:szCs w:val="20"/>
              </w:rPr>
              <w:t>*Students will report they can easily utilize the online Bookstore features</w:t>
            </w:r>
            <w:proofErr w:type="gramStart"/>
            <w:r w:rsidRPr="00C67647">
              <w:rPr>
                <w:rFonts w:ascii="Arial" w:eastAsia="Calibri" w:hAnsi="Arial" w:cs="Arial"/>
                <w:sz w:val="20"/>
                <w:szCs w:val="20"/>
              </w:rPr>
              <w:t xml:space="preserve">. </w:t>
            </w:r>
            <w:proofErr w:type="gramEnd"/>
            <w:r w:rsidRPr="00C67647">
              <w:rPr>
                <w:rFonts w:ascii="Arial" w:eastAsia="Calibri" w:hAnsi="Arial" w:cs="Arial"/>
                <w:sz w:val="20"/>
                <w:szCs w:val="20"/>
              </w:rPr>
              <w:t>X</w:t>
            </w:r>
          </w:p>
          <w:p w:rsidR="00B3202C" w:rsidRPr="00C67647" w:rsidRDefault="00B3202C" w:rsidP="00120D0E">
            <w:pPr>
              <w:ind w:left="40"/>
              <w:rPr>
                <w:rFonts w:ascii="Arial" w:eastAsia="Calibri" w:hAnsi="Arial" w:cs="Arial"/>
                <w:sz w:val="20"/>
                <w:szCs w:val="20"/>
              </w:rPr>
            </w:pPr>
          </w:p>
          <w:p w:rsidR="00B3202C" w:rsidRPr="00C67647" w:rsidRDefault="00B3202C" w:rsidP="00120D0E">
            <w:pPr>
              <w:ind w:left="40"/>
              <w:rPr>
                <w:rFonts w:ascii="Arial" w:eastAsia="Calibri" w:hAnsi="Arial" w:cs="Arial"/>
                <w:sz w:val="20"/>
                <w:szCs w:val="20"/>
              </w:rPr>
            </w:pPr>
            <w:r w:rsidRPr="00C67647">
              <w:rPr>
                <w:rFonts w:ascii="Arial" w:eastAsia="Calibri" w:hAnsi="Arial" w:cs="Arial"/>
                <w:sz w:val="20"/>
                <w:szCs w:val="20"/>
              </w:rPr>
              <w:t>*Students will report they can obtain all of their textbooks and supplies at any given point during the semester</w:t>
            </w:r>
            <w:proofErr w:type="gramStart"/>
            <w:r w:rsidRPr="00C67647">
              <w:rPr>
                <w:rFonts w:ascii="Arial" w:eastAsia="Calibri" w:hAnsi="Arial" w:cs="Arial"/>
                <w:sz w:val="20"/>
                <w:szCs w:val="20"/>
              </w:rPr>
              <w:t>.</w:t>
            </w:r>
            <w:r w:rsidR="00120D0E">
              <w:rPr>
                <w:rFonts w:ascii="Arial" w:eastAsia="Calibri" w:hAnsi="Arial" w:cs="Arial"/>
                <w:sz w:val="20"/>
                <w:szCs w:val="20"/>
              </w:rPr>
              <w:t xml:space="preserve"> </w:t>
            </w:r>
            <w:proofErr w:type="gramEnd"/>
            <w:r w:rsidRPr="00C67647">
              <w:rPr>
                <w:rFonts w:ascii="Arial" w:eastAsia="Calibri" w:hAnsi="Arial" w:cs="Arial"/>
                <w:sz w:val="20"/>
                <w:szCs w:val="20"/>
              </w:rPr>
              <w:t>x</w:t>
            </w:r>
          </w:p>
          <w:p w:rsidR="00B3202C" w:rsidRPr="00C67647" w:rsidRDefault="00B3202C" w:rsidP="00120D0E">
            <w:pPr>
              <w:ind w:left="40"/>
              <w:rPr>
                <w:rFonts w:ascii="Arial" w:eastAsia="Calibri" w:hAnsi="Arial" w:cs="Arial"/>
                <w:sz w:val="20"/>
                <w:szCs w:val="20"/>
              </w:rPr>
            </w:pPr>
          </w:p>
          <w:p w:rsidR="00B3202C" w:rsidRPr="00C67647" w:rsidRDefault="00B3202C" w:rsidP="00120D0E">
            <w:pPr>
              <w:ind w:left="40"/>
              <w:rPr>
                <w:rFonts w:ascii="Arial" w:eastAsia="Calibri" w:hAnsi="Arial" w:cs="Arial"/>
                <w:sz w:val="20"/>
                <w:szCs w:val="20"/>
              </w:rPr>
            </w:pPr>
            <w:r w:rsidRPr="00C67647">
              <w:rPr>
                <w:rFonts w:ascii="Arial" w:eastAsia="Calibri" w:hAnsi="Arial" w:cs="Arial"/>
                <w:sz w:val="20"/>
                <w:szCs w:val="20"/>
              </w:rPr>
              <w:t>*Students will state that they are able to find options with textbook pricing and delivery</w:t>
            </w:r>
            <w:proofErr w:type="gramStart"/>
            <w:r w:rsidRPr="00C67647">
              <w:rPr>
                <w:rFonts w:ascii="Arial" w:eastAsia="Calibri" w:hAnsi="Arial" w:cs="Arial"/>
                <w:sz w:val="20"/>
                <w:szCs w:val="20"/>
              </w:rPr>
              <w:t>.</w:t>
            </w:r>
            <w:r w:rsidR="004D1A5E">
              <w:rPr>
                <w:rFonts w:ascii="Arial" w:eastAsia="Calibri" w:hAnsi="Arial" w:cs="Arial"/>
                <w:sz w:val="20"/>
                <w:szCs w:val="20"/>
              </w:rPr>
              <w:t xml:space="preserve"> </w:t>
            </w:r>
            <w:proofErr w:type="gramEnd"/>
            <w:r w:rsidRPr="00C67647">
              <w:rPr>
                <w:rFonts w:ascii="Arial" w:eastAsia="Calibri" w:hAnsi="Arial" w:cs="Arial"/>
                <w:sz w:val="20"/>
                <w:szCs w:val="20"/>
              </w:rPr>
              <w:t>x</w:t>
            </w:r>
          </w:p>
          <w:p w:rsidR="004D1A5E" w:rsidRDefault="004D1A5E" w:rsidP="00120D0E">
            <w:pPr>
              <w:ind w:left="40"/>
              <w:rPr>
                <w:rFonts w:ascii="Arial" w:eastAsia="Calibri" w:hAnsi="Arial" w:cs="Arial"/>
                <w:sz w:val="20"/>
                <w:szCs w:val="20"/>
              </w:rPr>
            </w:pPr>
            <w:r w:rsidRPr="00C67647">
              <w:rPr>
                <w:rFonts w:ascii="Arial" w:eastAsia="Calibri" w:hAnsi="Arial" w:cs="Arial"/>
                <w:sz w:val="20"/>
                <w:szCs w:val="20"/>
              </w:rPr>
              <w:lastRenderedPageBreak/>
              <w:t xml:space="preserve">Students state that they can obtain needed books and supplies. </w:t>
            </w:r>
          </w:p>
          <w:p w:rsidR="00B3202C" w:rsidRPr="00C67647" w:rsidRDefault="00B3202C" w:rsidP="00120D0E">
            <w:pPr>
              <w:autoSpaceDE w:val="0"/>
              <w:autoSpaceDN w:val="0"/>
              <w:adjustRightInd w:val="0"/>
              <w:ind w:left="40"/>
              <w:rPr>
                <w:rFonts w:ascii="Arial" w:hAnsi="Arial" w:cs="Arial"/>
                <w:sz w:val="20"/>
                <w:szCs w:val="20"/>
              </w:rPr>
            </w:pPr>
          </w:p>
        </w:tc>
        <w:tc>
          <w:tcPr>
            <w:tcW w:w="1440" w:type="dxa"/>
          </w:tcPr>
          <w:p w:rsidR="00B3202C" w:rsidRPr="00C67647" w:rsidRDefault="00B3202C" w:rsidP="00BC7E74">
            <w:pPr>
              <w:autoSpaceDE w:val="0"/>
              <w:autoSpaceDN w:val="0"/>
              <w:adjustRightInd w:val="0"/>
              <w:contextualSpacing w:val="0"/>
              <w:rPr>
                <w:rFonts w:ascii="Arial" w:hAnsi="Arial" w:cs="Arial"/>
                <w:sz w:val="20"/>
                <w:szCs w:val="20"/>
              </w:rPr>
            </w:pPr>
          </w:p>
        </w:tc>
      </w:tr>
      <w:tr w:rsidR="00B3202C" w:rsidRPr="00C67647" w:rsidTr="006D0846">
        <w:tc>
          <w:tcPr>
            <w:tcW w:w="1908" w:type="dxa"/>
          </w:tcPr>
          <w:p w:rsidR="00B3202C" w:rsidRPr="00F15918" w:rsidRDefault="00B3202C" w:rsidP="00E701A1">
            <w:pPr>
              <w:pStyle w:val="NormalWeb"/>
              <w:rPr>
                <w:rFonts w:ascii="Arial" w:hAnsi="Arial" w:cs="Arial"/>
                <w:b/>
                <w:sz w:val="20"/>
                <w:szCs w:val="20"/>
              </w:rPr>
            </w:pPr>
            <w:r w:rsidRPr="00F15918">
              <w:rPr>
                <w:rStyle w:val="Strong"/>
                <w:rFonts w:ascii="Arial" w:hAnsi="Arial" w:cs="Arial"/>
                <w:sz w:val="20"/>
                <w:szCs w:val="20"/>
              </w:rPr>
              <w:lastRenderedPageBreak/>
              <w:t>CalW</w:t>
            </w:r>
            <w:r w:rsidR="00F74928" w:rsidRPr="00F15918">
              <w:rPr>
                <w:rStyle w:val="Strong"/>
                <w:rFonts w:ascii="Arial" w:hAnsi="Arial" w:cs="Arial"/>
                <w:sz w:val="20"/>
                <w:szCs w:val="20"/>
              </w:rPr>
              <w:t>ORK</w:t>
            </w:r>
            <w:r w:rsidRPr="00F15918">
              <w:rPr>
                <w:rStyle w:val="Strong"/>
                <w:rFonts w:ascii="Arial" w:hAnsi="Arial" w:cs="Arial"/>
                <w:sz w:val="20"/>
                <w:szCs w:val="20"/>
              </w:rPr>
              <w:t>s</w:t>
            </w:r>
          </w:p>
          <w:p w:rsidR="00B3202C" w:rsidRPr="00F15918" w:rsidRDefault="00B3202C" w:rsidP="00986FBC">
            <w:pPr>
              <w:autoSpaceDE w:val="0"/>
              <w:autoSpaceDN w:val="0"/>
              <w:adjustRightInd w:val="0"/>
              <w:contextualSpacing w:val="0"/>
              <w:rPr>
                <w:rFonts w:ascii="Arial" w:hAnsi="Arial" w:cs="Arial"/>
                <w:b/>
                <w:sz w:val="20"/>
                <w:szCs w:val="20"/>
              </w:rPr>
            </w:pPr>
          </w:p>
        </w:tc>
        <w:tc>
          <w:tcPr>
            <w:tcW w:w="9360" w:type="dxa"/>
          </w:tcPr>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 xml:space="preserve">As a result of participating in a </w:t>
            </w:r>
            <w:r w:rsidR="00732E38">
              <w:rPr>
                <w:rFonts w:ascii="Arial" w:hAnsi="Arial" w:cs="Arial"/>
                <w:sz w:val="20"/>
                <w:szCs w:val="20"/>
              </w:rPr>
              <w:t xml:space="preserve">CalWORKs counseling session, </w:t>
            </w:r>
            <w:r w:rsidRPr="00C67647">
              <w:rPr>
                <w:rFonts w:ascii="Arial" w:hAnsi="Arial" w:cs="Arial"/>
                <w:sz w:val="20"/>
                <w:szCs w:val="20"/>
              </w:rPr>
              <w:t>student</w:t>
            </w:r>
            <w:r w:rsidR="00732E38">
              <w:rPr>
                <w:rFonts w:ascii="Arial" w:hAnsi="Arial" w:cs="Arial"/>
                <w:sz w:val="20"/>
                <w:szCs w:val="20"/>
              </w:rPr>
              <w:t xml:space="preserve">s </w:t>
            </w:r>
            <w:r w:rsidRPr="00C67647">
              <w:rPr>
                <w:rFonts w:ascii="Arial" w:hAnsi="Arial" w:cs="Arial"/>
                <w:sz w:val="20"/>
                <w:szCs w:val="20"/>
              </w:rPr>
              <w:t>will demonstrate the ability to calculate his/her 32-hour requirement of education and work-study activities</w:t>
            </w:r>
            <w:proofErr w:type="gramStart"/>
            <w:r w:rsidRPr="00C67647">
              <w:rPr>
                <w:rFonts w:ascii="Arial" w:hAnsi="Arial" w:cs="Arial"/>
                <w:sz w:val="20"/>
                <w:szCs w:val="20"/>
              </w:rPr>
              <w:t xml:space="preserve">. </w:t>
            </w:r>
            <w:proofErr w:type="gramEnd"/>
            <w:r w:rsidRPr="00C67647">
              <w:rPr>
                <w:rFonts w:ascii="Arial" w:hAnsi="Arial" w:cs="Arial"/>
                <w:sz w:val="20"/>
                <w:szCs w:val="20"/>
              </w:rPr>
              <w:t>X</w:t>
            </w:r>
          </w:p>
          <w:p w:rsidR="00B3202C" w:rsidRPr="00C67647" w:rsidRDefault="00B3202C" w:rsidP="00120D0E">
            <w:pPr>
              <w:autoSpaceDE w:val="0"/>
              <w:autoSpaceDN w:val="0"/>
              <w:adjustRightInd w:val="0"/>
              <w:ind w:left="40"/>
              <w:rPr>
                <w:rFonts w:ascii="Arial" w:hAnsi="Arial" w:cs="Arial"/>
                <w:sz w:val="20"/>
                <w:szCs w:val="20"/>
              </w:rPr>
            </w:pPr>
          </w:p>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CalW</w:t>
            </w:r>
            <w:r w:rsidR="004D1A5E" w:rsidRPr="00C67647">
              <w:rPr>
                <w:rFonts w:ascii="Arial" w:hAnsi="Arial" w:cs="Arial"/>
                <w:sz w:val="20"/>
                <w:szCs w:val="20"/>
              </w:rPr>
              <w:t>ORK</w:t>
            </w:r>
            <w:r w:rsidRPr="00C67647">
              <w:rPr>
                <w:rFonts w:ascii="Arial" w:hAnsi="Arial" w:cs="Arial"/>
                <w:sz w:val="20"/>
                <w:szCs w:val="20"/>
              </w:rPr>
              <w:t>s students recognize college resources that support student success.</w:t>
            </w:r>
          </w:p>
          <w:p w:rsidR="00B3202C" w:rsidRPr="00C67647" w:rsidRDefault="00B3202C" w:rsidP="00120D0E">
            <w:pPr>
              <w:autoSpaceDE w:val="0"/>
              <w:autoSpaceDN w:val="0"/>
              <w:adjustRightInd w:val="0"/>
              <w:ind w:left="40"/>
              <w:rPr>
                <w:rFonts w:ascii="Arial" w:hAnsi="Arial" w:cs="Arial"/>
                <w:sz w:val="20"/>
                <w:szCs w:val="20"/>
              </w:rPr>
            </w:pPr>
          </w:p>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CalWORKs students demonstrate an understanding of the program eligibility requirements.</w:t>
            </w:r>
          </w:p>
          <w:p w:rsidR="00B3202C" w:rsidRPr="00C67647" w:rsidRDefault="00B3202C" w:rsidP="00120D0E">
            <w:pPr>
              <w:pStyle w:val="NormalWeb"/>
              <w:ind w:left="40"/>
              <w:contextualSpacing/>
              <w:rPr>
                <w:rFonts w:ascii="Arial" w:hAnsi="Arial" w:cs="Arial"/>
                <w:sz w:val="20"/>
                <w:szCs w:val="20"/>
              </w:rPr>
            </w:pPr>
            <w:r w:rsidRPr="00C67647">
              <w:rPr>
                <w:rFonts w:ascii="Arial" w:hAnsi="Arial" w:cs="Arial"/>
                <w:sz w:val="20"/>
                <w:szCs w:val="20"/>
              </w:rPr>
              <w:t>CalWORKs students demonstrate awareness of their career options.</w:t>
            </w:r>
          </w:p>
          <w:p w:rsidR="00582A8F" w:rsidRDefault="00582A8F" w:rsidP="00120D0E">
            <w:pPr>
              <w:pStyle w:val="NormalWeb"/>
              <w:ind w:left="40"/>
              <w:contextualSpacing/>
              <w:rPr>
                <w:rFonts w:ascii="Arial" w:hAnsi="Arial" w:cs="Arial"/>
                <w:sz w:val="20"/>
                <w:szCs w:val="20"/>
              </w:rPr>
            </w:pPr>
          </w:p>
          <w:p w:rsidR="00B3202C" w:rsidRPr="00C67647" w:rsidRDefault="00B3202C" w:rsidP="00120D0E">
            <w:pPr>
              <w:pStyle w:val="NormalWeb"/>
              <w:ind w:left="40"/>
              <w:contextualSpacing/>
              <w:rPr>
                <w:rFonts w:ascii="Arial" w:hAnsi="Arial" w:cs="Arial"/>
                <w:sz w:val="20"/>
                <w:szCs w:val="20"/>
              </w:rPr>
            </w:pPr>
            <w:r w:rsidRPr="00C67647">
              <w:rPr>
                <w:rFonts w:ascii="Arial" w:hAnsi="Arial" w:cs="Arial"/>
                <w:sz w:val="20"/>
                <w:szCs w:val="20"/>
              </w:rPr>
              <w:t>CalWORKs students demonstrate knowledge of campus and off -campus resources.</w:t>
            </w:r>
          </w:p>
          <w:p w:rsidR="00B3202C" w:rsidRPr="00C67647" w:rsidRDefault="00B3202C" w:rsidP="00120D0E">
            <w:pPr>
              <w:pStyle w:val="Default"/>
              <w:ind w:left="40"/>
              <w:contextualSpacing/>
              <w:rPr>
                <w:rFonts w:ascii="Arial" w:eastAsia="Times New Roman" w:hAnsi="Arial" w:cs="Arial"/>
                <w:color w:val="auto"/>
                <w:sz w:val="20"/>
                <w:szCs w:val="20"/>
              </w:rPr>
            </w:pPr>
            <w:r w:rsidRPr="00C67647">
              <w:rPr>
                <w:rFonts w:ascii="Arial" w:eastAsia="Times New Roman" w:hAnsi="Arial" w:cs="Arial"/>
                <w:color w:val="auto"/>
                <w:sz w:val="20"/>
                <w:szCs w:val="20"/>
              </w:rPr>
              <w:t>Students will utilize tools to communicate with staff and receive program information.</w:t>
            </w:r>
          </w:p>
        </w:tc>
        <w:tc>
          <w:tcPr>
            <w:tcW w:w="1440" w:type="dxa"/>
          </w:tcPr>
          <w:p w:rsidR="00B3202C" w:rsidRPr="00C67647" w:rsidRDefault="00B3202C" w:rsidP="009668BF">
            <w:pPr>
              <w:autoSpaceDE w:val="0"/>
              <w:autoSpaceDN w:val="0"/>
              <w:adjustRightInd w:val="0"/>
              <w:contextualSpacing w:val="0"/>
              <w:rPr>
                <w:rFonts w:ascii="Arial" w:hAnsi="Arial" w:cs="Arial"/>
                <w:sz w:val="20"/>
                <w:szCs w:val="20"/>
              </w:rPr>
            </w:pPr>
          </w:p>
        </w:tc>
      </w:tr>
      <w:tr w:rsidR="00B3202C" w:rsidRPr="00C67647" w:rsidTr="006D0846">
        <w:tc>
          <w:tcPr>
            <w:tcW w:w="1908" w:type="dxa"/>
          </w:tcPr>
          <w:p w:rsidR="00B3202C" w:rsidRPr="00F15918" w:rsidRDefault="00B3202C" w:rsidP="00262695">
            <w:pPr>
              <w:autoSpaceDE w:val="0"/>
              <w:autoSpaceDN w:val="0"/>
              <w:adjustRightInd w:val="0"/>
              <w:contextualSpacing w:val="0"/>
              <w:rPr>
                <w:rFonts w:ascii="Arial" w:hAnsi="Arial" w:cs="Arial"/>
                <w:b/>
                <w:sz w:val="20"/>
                <w:szCs w:val="20"/>
              </w:rPr>
            </w:pPr>
            <w:r w:rsidRPr="00F15918">
              <w:rPr>
                <w:rFonts w:ascii="Arial" w:hAnsi="Arial" w:cs="Arial"/>
                <w:b/>
                <w:sz w:val="20"/>
                <w:szCs w:val="20"/>
              </w:rPr>
              <w:t>Counseling</w:t>
            </w:r>
          </w:p>
        </w:tc>
        <w:tc>
          <w:tcPr>
            <w:tcW w:w="9360" w:type="dxa"/>
          </w:tcPr>
          <w:p w:rsidR="00B3202C" w:rsidRDefault="00B3202C" w:rsidP="00120D0E">
            <w:pPr>
              <w:numPr>
                <w:ilvl w:val="0"/>
                <w:numId w:val="9"/>
              </w:numPr>
              <w:shd w:val="clear" w:color="auto" w:fill="FFFFFF"/>
              <w:autoSpaceDE w:val="0"/>
              <w:autoSpaceDN w:val="0"/>
              <w:adjustRightInd w:val="0"/>
              <w:spacing w:before="100" w:beforeAutospacing="1" w:after="100" w:afterAutospacing="1"/>
              <w:ind w:left="40"/>
              <w:rPr>
                <w:rFonts w:ascii="Arial" w:hAnsi="Arial" w:cs="Arial"/>
                <w:sz w:val="20"/>
                <w:szCs w:val="20"/>
              </w:rPr>
            </w:pPr>
            <w:r w:rsidRPr="00C67647">
              <w:rPr>
                <w:rFonts w:ascii="Arial" w:hAnsi="Arial" w:cs="Arial"/>
                <w:sz w:val="20"/>
                <w:szCs w:val="20"/>
              </w:rPr>
              <w:t>Students will understand the academic planning process that they need to attain their educational goals</w:t>
            </w:r>
            <w:proofErr w:type="gramStart"/>
            <w:r w:rsidRPr="00C67647">
              <w:rPr>
                <w:rFonts w:ascii="Arial" w:hAnsi="Arial" w:cs="Arial"/>
                <w:sz w:val="20"/>
                <w:szCs w:val="20"/>
              </w:rPr>
              <w:t>.</w:t>
            </w:r>
            <w:r w:rsidR="00F74928">
              <w:rPr>
                <w:rFonts w:ascii="Arial" w:hAnsi="Arial" w:cs="Arial"/>
                <w:sz w:val="20"/>
                <w:szCs w:val="20"/>
              </w:rPr>
              <w:t xml:space="preserve"> </w:t>
            </w:r>
            <w:proofErr w:type="gramEnd"/>
            <w:r w:rsidRPr="00C67647">
              <w:rPr>
                <w:rFonts w:ascii="Arial" w:hAnsi="Arial" w:cs="Arial"/>
                <w:sz w:val="20"/>
                <w:szCs w:val="20"/>
              </w:rPr>
              <w:t>x</w:t>
            </w:r>
          </w:p>
          <w:p w:rsidR="00F74928" w:rsidRPr="00C67647" w:rsidRDefault="00F74928" w:rsidP="00120D0E">
            <w:pPr>
              <w:numPr>
                <w:ilvl w:val="0"/>
                <w:numId w:val="9"/>
              </w:numPr>
              <w:shd w:val="clear" w:color="auto" w:fill="FFFFFF"/>
              <w:autoSpaceDE w:val="0"/>
              <w:autoSpaceDN w:val="0"/>
              <w:adjustRightInd w:val="0"/>
              <w:spacing w:before="100" w:beforeAutospacing="1" w:after="100" w:afterAutospacing="1"/>
              <w:ind w:left="40"/>
              <w:rPr>
                <w:rFonts w:ascii="Arial" w:hAnsi="Arial" w:cs="Arial"/>
                <w:sz w:val="20"/>
                <w:szCs w:val="20"/>
              </w:rPr>
            </w:pPr>
          </w:p>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 xml:space="preserve">Students will demonstrate knowledge of </w:t>
            </w:r>
            <w:r w:rsidR="00362B5B">
              <w:rPr>
                <w:rFonts w:ascii="Arial" w:hAnsi="Arial" w:cs="Arial"/>
                <w:sz w:val="20"/>
                <w:szCs w:val="20"/>
              </w:rPr>
              <w:t xml:space="preserve">where they can access </w:t>
            </w:r>
            <w:r w:rsidRPr="00C67647">
              <w:rPr>
                <w:rFonts w:ascii="Arial" w:hAnsi="Arial" w:cs="Arial"/>
                <w:sz w:val="20"/>
                <w:szCs w:val="20"/>
              </w:rPr>
              <w:t>counseling services</w:t>
            </w:r>
            <w:proofErr w:type="gramStart"/>
            <w:r w:rsidRPr="00C67647">
              <w:rPr>
                <w:rFonts w:ascii="Arial" w:hAnsi="Arial" w:cs="Arial"/>
                <w:sz w:val="20"/>
                <w:szCs w:val="20"/>
              </w:rPr>
              <w:t>.</w:t>
            </w:r>
            <w:r w:rsidR="00F74928">
              <w:rPr>
                <w:rFonts w:ascii="Arial" w:hAnsi="Arial" w:cs="Arial"/>
                <w:sz w:val="20"/>
                <w:szCs w:val="20"/>
              </w:rPr>
              <w:t xml:space="preserve"> </w:t>
            </w:r>
            <w:proofErr w:type="gramEnd"/>
            <w:r w:rsidRPr="00C67647">
              <w:rPr>
                <w:rFonts w:ascii="Arial" w:hAnsi="Arial" w:cs="Arial"/>
                <w:sz w:val="20"/>
                <w:szCs w:val="20"/>
              </w:rPr>
              <w:t>x</w:t>
            </w:r>
          </w:p>
          <w:p w:rsidR="00B3202C" w:rsidRPr="00C67647" w:rsidRDefault="00B3202C" w:rsidP="00120D0E">
            <w:pPr>
              <w:autoSpaceDE w:val="0"/>
              <w:autoSpaceDN w:val="0"/>
              <w:adjustRightInd w:val="0"/>
              <w:ind w:left="40"/>
              <w:rPr>
                <w:rFonts w:ascii="Arial" w:eastAsia="Times New Roman" w:hAnsi="Arial" w:cs="Arial"/>
                <w:sz w:val="20"/>
                <w:szCs w:val="20"/>
              </w:rPr>
            </w:pPr>
          </w:p>
          <w:p w:rsidR="00B3202C" w:rsidRPr="00C67647" w:rsidRDefault="00F74928" w:rsidP="00120D0E">
            <w:pPr>
              <w:autoSpaceDE w:val="0"/>
              <w:autoSpaceDN w:val="0"/>
              <w:adjustRightInd w:val="0"/>
              <w:ind w:left="40"/>
              <w:rPr>
                <w:rFonts w:ascii="Arial" w:eastAsia="Times New Roman" w:hAnsi="Arial" w:cs="Arial"/>
                <w:sz w:val="20"/>
                <w:szCs w:val="20"/>
              </w:rPr>
            </w:pPr>
            <w:r>
              <w:rPr>
                <w:rFonts w:ascii="Arial" w:eastAsia="Times New Roman" w:hAnsi="Arial" w:cs="Arial"/>
                <w:sz w:val="20"/>
                <w:szCs w:val="20"/>
              </w:rPr>
              <w:t xml:space="preserve">Students will </w:t>
            </w:r>
            <w:r w:rsidR="00B3202C" w:rsidRPr="00C67647">
              <w:rPr>
                <w:rFonts w:ascii="Arial" w:eastAsia="Times New Roman" w:hAnsi="Arial" w:cs="Arial"/>
                <w:sz w:val="20"/>
                <w:szCs w:val="20"/>
              </w:rPr>
              <w:t>identify their needs, determine college resources, and access appropriate support services.</w:t>
            </w:r>
          </w:p>
          <w:p w:rsidR="00B3202C" w:rsidRPr="00C67647" w:rsidRDefault="00B3202C" w:rsidP="00120D0E">
            <w:pPr>
              <w:pStyle w:val="NormalWeb"/>
              <w:ind w:left="40"/>
              <w:contextualSpacing/>
              <w:rPr>
                <w:rFonts w:ascii="Arial" w:hAnsi="Arial" w:cs="Arial"/>
                <w:sz w:val="20"/>
                <w:szCs w:val="20"/>
              </w:rPr>
            </w:pPr>
            <w:r w:rsidRPr="00C67647">
              <w:rPr>
                <w:rFonts w:ascii="Arial" w:hAnsi="Arial" w:cs="Arial"/>
                <w:sz w:val="20"/>
                <w:szCs w:val="20"/>
              </w:rPr>
              <w:t>Students will demonstrate awareness of resources that will assist them in attaining their goals.</w:t>
            </w:r>
          </w:p>
          <w:p w:rsidR="00B3202C" w:rsidRDefault="00B3202C" w:rsidP="00120D0E">
            <w:pPr>
              <w:autoSpaceDE w:val="0"/>
              <w:autoSpaceDN w:val="0"/>
              <w:adjustRightInd w:val="0"/>
              <w:ind w:left="40"/>
              <w:rPr>
                <w:rFonts w:ascii="Arial" w:eastAsia="Times New Roman" w:hAnsi="Arial" w:cs="Arial"/>
                <w:sz w:val="20"/>
                <w:szCs w:val="20"/>
              </w:rPr>
            </w:pPr>
            <w:r w:rsidRPr="00C67647">
              <w:rPr>
                <w:rFonts w:ascii="Arial" w:eastAsia="Times New Roman" w:hAnsi="Arial" w:cs="Arial"/>
                <w:sz w:val="20"/>
                <w:szCs w:val="20"/>
              </w:rPr>
              <w:t xml:space="preserve">New students will be able to identify college resources, </w:t>
            </w:r>
            <w:proofErr w:type="gramStart"/>
            <w:r w:rsidRPr="00C67647">
              <w:rPr>
                <w:rFonts w:ascii="Arial" w:eastAsia="Times New Roman" w:hAnsi="Arial" w:cs="Arial"/>
                <w:sz w:val="20"/>
                <w:szCs w:val="20"/>
              </w:rPr>
              <w:t>procedures</w:t>
            </w:r>
            <w:proofErr w:type="gramEnd"/>
            <w:r w:rsidRPr="00C67647">
              <w:rPr>
                <w:rFonts w:ascii="Arial" w:eastAsia="Times New Roman" w:hAnsi="Arial" w:cs="Arial"/>
                <w:sz w:val="20"/>
                <w:szCs w:val="20"/>
              </w:rPr>
              <w:t xml:space="preserve"> and policies that support their academic success.</w:t>
            </w:r>
          </w:p>
          <w:p w:rsidR="00F74928" w:rsidRPr="00C67647" w:rsidRDefault="00F74928" w:rsidP="00120D0E">
            <w:pPr>
              <w:autoSpaceDE w:val="0"/>
              <w:autoSpaceDN w:val="0"/>
              <w:adjustRightInd w:val="0"/>
              <w:ind w:left="40"/>
              <w:rPr>
                <w:rFonts w:ascii="Arial" w:hAnsi="Arial" w:cs="Arial"/>
                <w:sz w:val="20"/>
                <w:szCs w:val="20"/>
              </w:rPr>
            </w:pPr>
          </w:p>
          <w:p w:rsidR="00B3202C" w:rsidRPr="00F74928" w:rsidRDefault="00B3202C" w:rsidP="00120D0E">
            <w:pPr>
              <w:numPr>
                <w:ilvl w:val="0"/>
                <w:numId w:val="9"/>
              </w:numPr>
              <w:shd w:val="clear" w:color="auto" w:fill="FFFFFF"/>
              <w:autoSpaceDE w:val="0"/>
              <w:autoSpaceDN w:val="0"/>
              <w:adjustRightInd w:val="0"/>
              <w:spacing w:before="100" w:beforeAutospacing="1" w:after="100" w:afterAutospacing="1"/>
              <w:ind w:left="40"/>
              <w:rPr>
                <w:rFonts w:ascii="Arial" w:hAnsi="Arial" w:cs="Arial"/>
                <w:sz w:val="20"/>
                <w:szCs w:val="20"/>
              </w:rPr>
            </w:pPr>
            <w:r w:rsidRPr="00C67647">
              <w:rPr>
                <w:rFonts w:ascii="Arial" w:eastAsia="Times New Roman" w:hAnsi="Arial" w:cs="Arial"/>
                <w:sz w:val="20"/>
                <w:szCs w:val="20"/>
              </w:rPr>
              <w:t xml:space="preserve">Students will be able to develop a SEP that reflects the requirements for certificate, associate </w:t>
            </w:r>
            <w:proofErr w:type="gramStart"/>
            <w:r w:rsidRPr="00C67647">
              <w:rPr>
                <w:rFonts w:ascii="Arial" w:eastAsia="Times New Roman" w:hAnsi="Arial" w:cs="Arial"/>
                <w:sz w:val="20"/>
                <w:szCs w:val="20"/>
              </w:rPr>
              <w:t>degrees</w:t>
            </w:r>
            <w:proofErr w:type="gramEnd"/>
            <w:r w:rsidRPr="00C67647">
              <w:rPr>
                <w:rFonts w:ascii="Arial" w:eastAsia="Times New Roman" w:hAnsi="Arial" w:cs="Arial"/>
                <w:sz w:val="20"/>
                <w:szCs w:val="20"/>
              </w:rPr>
              <w:t xml:space="preserve"> and / or transfer.</w:t>
            </w:r>
          </w:p>
          <w:p w:rsidR="00F74928" w:rsidRPr="00C67647" w:rsidRDefault="00F74928" w:rsidP="00120D0E">
            <w:pPr>
              <w:numPr>
                <w:ilvl w:val="0"/>
                <w:numId w:val="9"/>
              </w:numPr>
              <w:shd w:val="clear" w:color="auto" w:fill="FFFFFF"/>
              <w:autoSpaceDE w:val="0"/>
              <w:autoSpaceDN w:val="0"/>
              <w:adjustRightInd w:val="0"/>
              <w:spacing w:before="100" w:beforeAutospacing="1" w:after="100" w:afterAutospacing="1"/>
              <w:ind w:left="40"/>
              <w:rPr>
                <w:rFonts w:ascii="Arial" w:hAnsi="Arial" w:cs="Arial"/>
                <w:sz w:val="20"/>
                <w:szCs w:val="20"/>
              </w:rPr>
            </w:pPr>
          </w:p>
          <w:p w:rsidR="00B3202C" w:rsidRPr="00C67647" w:rsidRDefault="00B3202C" w:rsidP="00120D0E">
            <w:pPr>
              <w:numPr>
                <w:ilvl w:val="0"/>
                <w:numId w:val="8"/>
              </w:numPr>
              <w:shd w:val="clear" w:color="auto" w:fill="FFFFFF"/>
              <w:spacing w:before="100" w:beforeAutospacing="1" w:after="100" w:afterAutospacing="1"/>
              <w:ind w:left="40"/>
              <w:rPr>
                <w:rFonts w:ascii="Arial" w:eastAsia="Times New Roman" w:hAnsi="Arial" w:cs="Arial"/>
                <w:sz w:val="20"/>
                <w:szCs w:val="20"/>
              </w:rPr>
            </w:pPr>
            <w:r w:rsidRPr="00C67647">
              <w:rPr>
                <w:rFonts w:ascii="Arial" w:eastAsia="Times New Roman" w:hAnsi="Arial" w:cs="Arial"/>
                <w:sz w:val="20"/>
                <w:szCs w:val="20"/>
              </w:rPr>
              <w:t>Demonstrate the ability to express their educational and career goals in order to  develop a Student Educational Plan</w:t>
            </w:r>
            <w:r w:rsidRPr="00C67647">
              <w:rPr>
                <w:rFonts w:ascii="Arial" w:eastAsia="Times New Roman" w:hAnsi="Arial" w:cs="Arial"/>
                <w:sz w:val="20"/>
                <w:szCs w:val="20"/>
              </w:rPr>
              <w:br/>
            </w:r>
          </w:p>
          <w:p w:rsidR="00B3202C" w:rsidRPr="00C67647" w:rsidRDefault="00B3202C" w:rsidP="00120D0E">
            <w:pPr>
              <w:numPr>
                <w:ilvl w:val="0"/>
                <w:numId w:val="8"/>
              </w:numPr>
              <w:shd w:val="clear" w:color="auto" w:fill="FFFFFF"/>
              <w:spacing w:before="100" w:beforeAutospacing="1" w:after="100" w:afterAutospacing="1"/>
              <w:ind w:left="40"/>
              <w:rPr>
                <w:rFonts w:ascii="Arial" w:hAnsi="Arial" w:cs="Arial"/>
                <w:strike/>
                <w:sz w:val="20"/>
                <w:szCs w:val="20"/>
              </w:rPr>
            </w:pPr>
            <w:r w:rsidRPr="00C67647">
              <w:rPr>
                <w:rFonts w:ascii="Arial" w:eastAsia="Times New Roman" w:hAnsi="Arial" w:cs="Arial"/>
                <w:sz w:val="20"/>
                <w:szCs w:val="20"/>
              </w:rPr>
              <w:t>Students will demonstrate knowledge about counseling information and a variety of print and electronic resources in order to develop and maintain educational and career plans.</w:t>
            </w:r>
          </w:p>
        </w:tc>
        <w:tc>
          <w:tcPr>
            <w:tcW w:w="1440" w:type="dxa"/>
          </w:tcPr>
          <w:p w:rsidR="00B3202C" w:rsidRPr="00C67647" w:rsidRDefault="00B3202C" w:rsidP="00262695">
            <w:pPr>
              <w:autoSpaceDE w:val="0"/>
              <w:autoSpaceDN w:val="0"/>
              <w:adjustRightInd w:val="0"/>
              <w:contextualSpacing w:val="0"/>
              <w:rPr>
                <w:rFonts w:ascii="Arial" w:hAnsi="Arial" w:cs="Arial"/>
                <w:sz w:val="20"/>
                <w:szCs w:val="20"/>
              </w:rPr>
            </w:pPr>
          </w:p>
        </w:tc>
      </w:tr>
      <w:tr w:rsidR="00B3202C" w:rsidRPr="00C67647" w:rsidTr="006D0846">
        <w:tc>
          <w:tcPr>
            <w:tcW w:w="1908" w:type="dxa"/>
          </w:tcPr>
          <w:p w:rsidR="00B3202C" w:rsidRPr="00F15918" w:rsidRDefault="00B3202C" w:rsidP="001E239E">
            <w:pPr>
              <w:autoSpaceDE w:val="0"/>
              <w:autoSpaceDN w:val="0"/>
              <w:adjustRightInd w:val="0"/>
              <w:contextualSpacing w:val="0"/>
              <w:rPr>
                <w:rFonts w:ascii="Arial" w:hAnsi="Arial" w:cs="Arial"/>
                <w:b/>
                <w:sz w:val="20"/>
                <w:szCs w:val="20"/>
              </w:rPr>
            </w:pPr>
            <w:r w:rsidRPr="00F15918">
              <w:rPr>
                <w:rFonts w:ascii="Arial" w:hAnsi="Arial" w:cs="Arial"/>
                <w:b/>
                <w:sz w:val="20"/>
                <w:szCs w:val="20"/>
              </w:rPr>
              <w:t>Computer Services</w:t>
            </w:r>
          </w:p>
          <w:p w:rsidR="00B3202C" w:rsidRPr="00C67647" w:rsidRDefault="00B3202C" w:rsidP="008E1AAB">
            <w:pPr>
              <w:autoSpaceDE w:val="0"/>
              <w:autoSpaceDN w:val="0"/>
              <w:adjustRightInd w:val="0"/>
              <w:contextualSpacing w:val="0"/>
              <w:rPr>
                <w:rFonts w:ascii="Arial" w:hAnsi="Arial" w:cs="Arial"/>
                <w:sz w:val="20"/>
                <w:szCs w:val="20"/>
              </w:rPr>
            </w:pPr>
          </w:p>
        </w:tc>
        <w:tc>
          <w:tcPr>
            <w:tcW w:w="9360" w:type="dxa"/>
          </w:tcPr>
          <w:p w:rsidR="00B3202C"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w:t>
            </w:r>
            <w:r w:rsidR="00362B5B">
              <w:rPr>
                <w:rFonts w:ascii="Arial" w:hAnsi="Arial" w:cs="Arial"/>
                <w:sz w:val="20"/>
                <w:szCs w:val="20"/>
              </w:rPr>
              <w:t>Students are provided with assistance accessing online courses or resolving technical problems</w:t>
            </w:r>
            <w:proofErr w:type="gramStart"/>
            <w:r w:rsidRPr="00C67647">
              <w:rPr>
                <w:rFonts w:ascii="Arial" w:hAnsi="Arial" w:cs="Arial"/>
                <w:sz w:val="20"/>
                <w:szCs w:val="20"/>
              </w:rPr>
              <w:t>.</w:t>
            </w:r>
            <w:r w:rsidR="00F74928">
              <w:rPr>
                <w:rFonts w:ascii="Arial" w:hAnsi="Arial" w:cs="Arial"/>
                <w:sz w:val="20"/>
                <w:szCs w:val="20"/>
              </w:rPr>
              <w:t xml:space="preserve"> </w:t>
            </w:r>
            <w:proofErr w:type="gramEnd"/>
            <w:r w:rsidR="00362B5B" w:rsidRPr="00C67647">
              <w:rPr>
                <w:rFonts w:ascii="Arial" w:hAnsi="Arial" w:cs="Arial"/>
                <w:sz w:val="20"/>
                <w:szCs w:val="20"/>
              </w:rPr>
              <w:t>x</w:t>
            </w:r>
          </w:p>
          <w:p w:rsidR="001916DC" w:rsidRDefault="00732E38" w:rsidP="00120D0E">
            <w:pPr>
              <w:autoSpaceDE w:val="0"/>
              <w:autoSpaceDN w:val="0"/>
              <w:adjustRightInd w:val="0"/>
              <w:ind w:left="40"/>
              <w:rPr>
                <w:rFonts w:ascii="Arial" w:hAnsi="Arial" w:cs="Arial"/>
                <w:sz w:val="20"/>
                <w:szCs w:val="20"/>
              </w:rPr>
            </w:pPr>
            <w:r>
              <w:rPr>
                <w:rFonts w:ascii="Arial" w:hAnsi="Arial" w:cs="Arial"/>
                <w:sz w:val="20"/>
                <w:szCs w:val="20"/>
              </w:rPr>
              <w:t>Students are in agreement that c</w:t>
            </w:r>
            <w:r w:rsidR="001916DC">
              <w:rPr>
                <w:rFonts w:ascii="Arial" w:hAnsi="Arial" w:cs="Arial"/>
                <w:sz w:val="20"/>
                <w:szCs w:val="20"/>
              </w:rPr>
              <w:t>lassroom and computer labs are equipped with updated computers and software</w:t>
            </w:r>
            <w:proofErr w:type="gramStart"/>
            <w:r w:rsidR="001916DC">
              <w:rPr>
                <w:rFonts w:ascii="Arial" w:hAnsi="Arial" w:cs="Arial"/>
                <w:sz w:val="20"/>
                <w:szCs w:val="20"/>
              </w:rPr>
              <w:t xml:space="preserve">. </w:t>
            </w:r>
            <w:proofErr w:type="gramEnd"/>
            <w:r w:rsidR="001916DC">
              <w:rPr>
                <w:rFonts w:ascii="Arial" w:hAnsi="Arial" w:cs="Arial"/>
                <w:sz w:val="20"/>
                <w:szCs w:val="20"/>
              </w:rPr>
              <w:t>x</w:t>
            </w:r>
          </w:p>
          <w:p w:rsidR="00F74928" w:rsidRPr="00C67647" w:rsidRDefault="00F74928" w:rsidP="00120D0E">
            <w:pPr>
              <w:autoSpaceDE w:val="0"/>
              <w:autoSpaceDN w:val="0"/>
              <w:adjustRightInd w:val="0"/>
              <w:ind w:left="40"/>
              <w:rPr>
                <w:rFonts w:ascii="Arial" w:hAnsi="Arial" w:cs="Arial"/>
                <w:sz w:val="20"/>
                <w:szCs w:val="20"/>
              </w:rPr>
            </w:pPr>
          </w:p>
          <w:p w:rsidR="00F74928" w:rsidRPr="00C67647" w:rsidRDefault="00F74928" w:rsidP="00F74928">
            <w:pPr>
              <w:spacing w:after="100" w:afterAutospacing="1"/>
              <w:ind w:left="40"/>
              <w:rPr>
                <w:rFonts w:ascii="Arial" w:eastAsia="Times New Roman" w:hAnsi="Arial" w:cs="Arial"/>
                <w:sz w:val="20"/>
                <w:szCs w:val="20"/>
              </w:rPr>
            </w:pPr>
            <w:r w:rsidRPr="00C67647">
              <w:rPr>
                <w:rFonts w:ascii="Arial" w:eastAsia="Times New Roman" w:hAnsi="Arial" w:cs="Arial"/>
                <w:sz w:val="20"/>
                <w:szCs w:val="20"/>
              </w:rPr>
              <w:t>* Students and employees are provided with respo</w:t>
            </w:r>
            <w:r w:rsidR="001916DC">
              <w:rPr>
                <w:rFonts w:ascii="Arial" w:eastAsia="Times New Roman" w:hAnsi="Arial" w:cs="Arial"/>
                <w:sz w:val="20"/>
                <w:szCs w:val="20"/>
              </w:rPr>
              <w:t xml:space="preserve">nsive applications and systems </w:t>
            </w:r>
          </w:p>
          <w:p w:rsidR="00B3202C" w:rsidRPr="00C67647" w:rsidRDefault="00B3202C" w:rsidP="00120D0E">
            <w:pPr>
              <w:autoSpaceDE w:val="0"/>
              <w:autoSpaceDN w:val="0"/>
              <w:adjustRightInd w:val="0"/>
              <w:ind w:left="40"/>
              <w:rPr>
                <w:rFonts w:ascii="Arial" w:hAnsi="Arial" w:cs="Arial"/>
                <w:sz w:val="20"/>
                <w:szCs w:val="20"/>
              </w:rPr>
            </w:pPr>
          </w:p>
          <w:p w:rsidR="00B3202C" w:rsidRPr="00C67647" w:rsidRDefault="00B3202C" w:rsidP="00120D0E">
            <w:pPr>
              <w:ind w:left="40"/>
              <w:rPr>
                <w:rFonts w:ascii="Arial" w:eastAsia="Times New Roman" w:hAnsi="Arial" w:cs="Arial"/>
                <w:sz w:val="20"/>
                <w:szCs w:val="20"/>
              </w:rPr>
            </w:pPr>
            <w:r w:rsidRPr="00C67647">
              <w:rPr>
                <w:rFonts w:ascii="Arial" w:eastAsia="Times New Roman" w:hAnsi="Arial" w:cs="Arial"/>
                <w:sz w:val="20"/>
                <w:szCs w:val="20"/>
              </w:rPr>
              <w:lastRenderedPageBreak/>
              <w:t xml:space="preserve">Employees are satisfied with the outcomes of their technology support requests </w:t>
            </w:r>
          </w:p>
          <w:p w:rsidR="001916DC" w:rsidRDefault="001916DC" w:rsidP="00120D0E">
            <w:pPr>
              <w:spacing w:after="100" w:afterAutospacing="1"/>
              <w:ind w:left="40"/>
              <w:rPr>
                <w:rFonts w:ascii="Arial" w:eastAsia="Times New Roman" w:hAnsi="Arial" w:cs="Arial"/>
                <w:sz w:val="20"/>
                <w:szCs w:val="20"/>
              </w:rPr>
            </w:pPr>
          </w:p>
          <w:p w:rsidR="00B3202C" w:rsidRPr="00C67647" w:rsidRDefault="00B3202C" w:rsidP="00120D0E">
            <w:pPr>
              <w:spacing w:after="100" w:afterAutospacing="1"/>
              <w:ind w:left="40"/>
              <w:rPr>
                <w:rFonts w:ascii="Arial" w:eastAsia="Times New Roman" w:hAnsi="Arial" w:cs="Arial"/>
                <w:sz w:val="20"/>
                <w:szCs w:val="20"/>
              </w:rPr>
            </w:pPr>
            <w:r w:rsidRPr="00C67647">
              <w:rPr>
                <w:rFonts w:ascii="Arial" w:eastAsia="Times New Roman" w:hAnsi="Arial" w:cs="Arial"/>
                <w:sz w:val="20"/>
                <w:szCs w:val="20"/>
              </w:rPr>
              <w:t>* Employees are provided with technology resources to accomplish their functions</w:t>
            </w:r>
          </w:p>
          <w:p w:rsidR="00B3202C" w:rsidRPr="00C67647" w:rsidRDefault="00B3202C" w:rsidP="00120D0E">
            <w:pPr>
              <w:spacing w:before="100" w:beforeAutospacing="1" w:after="100" w:afterAutospacing="1"/>
              <w:ind w:left="40"/>
              <w:rPr>
                <w:rFonts w:ascii="Arial" w:eastAsia="Times New Roman" w:hAnsi="Arial" w:cs="Arial"/>
                <w:sz w:val="20"/>
                <w:szCs w:val="20"/>
              </w:rPr>
            </w:pPr>
            <w:r w:rsidRPr="00C67647">
              <w:rPr>
                <w:rFonts w:ascii="Arial" w:eastAsia="Times New Roman" w:hAnsi="Arial" w:cs="Arial"/>
                <w:sz w:val="20"/>
                <w:szCs w:val="20"/>
              </w:rPr>
              <w:t xml:space="preserve">* Students and employees are provided with systems with a high percentage of uptime </w:t>
            </w:r>
          </w:p>
          <w:p w:rsidR="00B3202C" w:rsidRPr="00C67647" w:rsidRDefault="00B3202C" w:rsidP="00F74928">
            <w:pPr>
              <w:spacing w:before="100" w:beforeAutospacing="1"/>
              <w:ind w:left="40"/>
              <w:rPr>
                <w:rFonts w:ascii="Arial" w:hAnsi="Arial" w:cs="Arial"/>
                <w:sz w:val="20"/>
                <w:szCs w:val="20"/>
              </w:rPr>
            </w:pPr>
          </w:p>
        </w:tc>
        <w:tc>
          <w:tcPr>
            <w:tcW w:w="1440" w:type="dxa"/>
          </w:tcPr>
          <w:p w:rsidR="00B3202C" w:rsidRPr="00C67647" w:rsidRDefault="00B3202C" w:rsidP="00B3202C">
            <w:pPr>
              <w:rPr>
                <w:rFonts w:ascii="Arial" w:eastAsia="Calibri" w:hAnsi="Arial" w:cs="Arial"/>
                <w:sz w:val="20"/>
                <w:szCs w:val="20"/>
              </w:rPr>
            </w:pPr>
          </w:p>
        </w:tc>
      </w:tr>
      <w:tr w:rsidR="00B3202C" w:rsidRPr="00C67647" w:rsidTr="006D0846">
        <w:tc>
          <w:tcPr>
            <w:tcW w:w="1908" w:type="dxa"/>
          </w:tcPr>
          <w:p w:rsidR="00B3202C" w:rsidRPr="00C67647" w:rsidRDefault="00B3202C" w:rsidP="00720B71">
            <w:pPr>
              <w:autoSpaceDE w:val="0"/>
              <w:autoSpaceDN w:val="0"/>
              <w:adjustRightInd w:val="0"/>
              <w:contextualSpacing w:val="0"/>
              <w:rPr>
                <w:rFonts w:ascii="Arial" w:hAnsi="Arial" w:cs="Arial"/>
                <w:b/>
                <w:bCs/>
                <w:sz w:val="20"/>
                <w:szCs w:val="20"/>
              </w:rPr>
            </w:pPr>
            <w:r w:rsidRPr="00C67647">
              <w:rPr>
                <w:rFonts w:ascii="Arial" w:hAnsi="Arial" w:cs="Arial"/>
                <w:b/>
                <w:bCs/>
                <w:sz w:val="20"/>
                <w:szCs w:val="20"/>
              </w:rPr>
              <w:lastRenderedPageBreak/>
              <w:t>Distance Learning</w:t>
            </w:r>
          </w:p>
        </w:tc>
        <w:tc>
          <w:tcPr>
            <w:tcW w:w="9360" w:type="dxa"/>
          </w:tcPr>
          <w:p w:rsidR="00F74928" w:rsidRDefault="00F74928" w:rsidP="00F74928">
            <w:pPr>
              <w:pStyle w:val="NormalWeb"/>
              <w:ind w:left="40"/>
              <w:contextualSpacing/>
              <w:rPr>
                <w:rFonts w:ascii="Arial" w:hAnsi="Arial" w:cs="Arial"/>
                <w:sz w:val="20"/>
                <w:szCs w:val="20"/>
              </w:rPr>
            </w:pPr>
            <w:r w:rsidRPr="00C67647">
              <w:rPr>
                <w:rFonts w:ascii="Arial" w:hAnsi="Arial" w:cs="Arial"/>
                <w:sz w:val="20"/>
                <w:szCs w:val="20"/>
              </w:rPr>
              <w:t>Students demonstrate knowledge that they are responsible for self discipline in DL courses</w:t>
            </w:r>
            <w:proofErr w:type="gramStart"/>
            <w:r w:rsidRPr="00C67647">
              <w:rPr>
                <w:rFonts w:ascii="Arial" w:hAnsi="Arial" w:cs="Arial"/>
                <w:sz w:val="20"/>
                <w:szCs w:val="20"/>
              </w:rPr>
              <w:t xml:space="preserve">. </w:t>
            </w:r>
            <w:proofErr w:type="gramEnd"/>
            <w:r w:rsidRPr="00C67647">
              <w:rPr>
                <w:rFonts w:ascii="Arial" w:hAnsi="Arial" w:cs="Arial"/>
                <w:sz w:val="20"/>
                <w:szCs w:val="20"/>
              </w:rPr>
              <w:t>X</w:t>
            </w:r>
          </w:p>
          <w:p w:rsidR="00F74928" w:rsidRPr="00C67647" w:rsidRDefault="00F74928" w:rsidP="00F74928">
            <w:pPr>
              <w:pStyle w:val="NormalWeb"/>
              <w:ind w:left="40"/>
              <w:contextualSpacing/>
              <w:rPr>
                <w:rFonts w:ascii="Arial" w:hAnsi="Arial" w:cs="Arial"/>
                <w:sz w:val="20"/>
                <w:szCs w:val="20"/>
              </w:rPr>
            </w:pPr>
          </w:p>
          <w:p w:rsidR="00B3202C" w:rsidRPr="00C67647" w:rsidRDefault="00F74928" w:rsidP="00120D0E">
            <w:pPr>
              <w:pStyle w:val="NormalWeb"/>
              <w:ind w:left="40"/>
              <w:contextualSpacing/>
              <w:rPr>
                <w:rFonts w:ascii="Arial" w:hAnsi="Arial" w:cs="Arial"/>
                <w:sz w:val="20"/>
                <w:szCs w:val="20"/>
              </w:rPr>
            </w:pPr>
            <w:r>
              <w:rPr>
                <w:rFonts w:ascii="Arial" w:hAnsi="Arial" w:cs="Arial"/>
                <w:sz w:val="20"/>
                <w:szCs w:val="20"/>
              </w:rPr>
              <w:t xml:space="preserve">Students </w:t>
            </w:r>
            <w:r w:rsidR="00B3202C" w:rsidRPr="00C67647">
              <w:rPr>
                <w:rFonts w:ascii="Arial" w:hAnsi="Arial" w:cs="Arial"/>
                <w:sz w:val="20"/>
                <w:szCs w:val="20"/>
              </w:rPr>
              <w:t>demonstrate knowledge of the variety of distance learning options available to them.</w:t>
            </w:r>
          </w:p>
          <w:p w:rsidR="00B3202C" w:rsidRPr="00C67647" w:rsidRDefault="00B3202C" w:rsidP="00120D0E">
            <w:pPr>
              <w:pStyle w:val="NormalWeb"/>
              <w:ind w:left="40"/>
              <w:contextualSpacing/>
              <w:rPr>
                <w:rFonts w:ascii="Arial" w:hAnsi="Arial" w:cs="Arial"/>
                <w:sz w:val="20"/>
                <w:szCs w:val="20"/>
              </w:rPr>
            </w:pPr>
            <w:r w:rsidRPr="00C67647">
              <w:rPr>
                <w:rFonts w:ascii="Arial" w:hAnsi="Arial" w:cs="Arial"/>
                <w:sz w:val="20"/>
                <w:szCs w:val="20"/>
              </w:rPr>
              <w:t>Students demonstrate ability to find course web pages.</w:t>
            </w:r>
          </w:p>
          <w:p w:rsidR="00B3202C" w:rsidRPr="00C67647" w:rsidRDefault="00B3202C" w:rsidP="00120D0E">
            <w:pPr>
              <w:pStyle w:val="NormalWeb"/>
              <w:ind w:left="40"/>
              <w:contextualSpacing/>
              <w:rPr>
                <w:rFonts w:ascii="Arial" w:hAnsi="Arial" w:cs="Arial"/>
                <w:sz w:val="20"/>
                <w:szCs w:val="20"/>
              </w:rPr>
            </w:pPr>
            <w:r w:rsidRPr="00C67647">
              <w:rPr>
                <w:rFonts w:ascii="Arial" w:hAnsi="Arial" w:cs="Arial"/>
                <w:sz w:val="20"/>
                <w:szCs w:val="20"/>
              </w:rPr>
              <w:t xml:space="preserve">Students demonstrate knowledge of how to petition a </w:t>
            </w:r>
            <w:proofErr w:type="gramStart"/>
            <w:r w:rsidRPr="00C67647">
              <w:rPr>
                <w:rFonts w:ascii="Arial" w:hAnsi="Arial" w:cs="Arial"/>
                <w:sz w:val="20"/>
                <w:szCs w:val="20"/>
              </w:rPr>
              <w:t>distance learning</w:t>
            </w:r>
            <w:proofErr w:type="gramEnd"/>
            <w:r w:rsidRPr="00C67647">
              <w:rPr>
                <w:rFonts w:ascii="Arial" w:hAnsi="Arial" w:cs="Arial"/>
                <w:sz w:val="20"/>
                <w:szCs w:val="20"/>
              </w:rPr>
              <w:t xml:space="preserve"> course.</w:t>
            </w:r>
          </w:p>
        </w:tc>
        <w:tc>
          <w:tcPr>
            <w:tcW w:w="1440" w:type="dxa"/>
          </w:tcPr>
          <w:p w:rsidR="00B3202C" w:rsidRPr="00C67647" w:rsidRDefault="00B3202C" w:rsidP="00CA01BA">
            <w:pPr>
              <w:rPr>
                <w:rFonts w:ascii="Arial" w:eastAsia="Calibri" w:hAnsi="Arial" w:cs="Arial"/>
                <w:sz w:val="20"/>
                <w:szCs w:val="20"/>
              </w:rPr>
            </w:pPr>
            <w:r w:rsidRPr="00C67647">
              <w:rPr>
                <w:rFonts w:ascii="Arial" w:eastAsia="Calibri" w:hAnsi="Arial" w:cs="Arial"/>
                <w:sz w:val="20"/>
                <w:szCs w:val="20"/>
              </w:rPr>
              <w:br/>
            </w:r>
          </w:p>
        </w:tc>
      </w:tr>
      <w:tr w:rsidR="00B3202C" w:rsidRPr="00C67647" w:rsidTr="006D0846">
        <w:tc>
          <w:tcPr>
            <w:tcW w:w="1908" w:type="dxa"/>
          </w:tcPr>
          <w:p w:rsidR="00B3202C" w:rsidRPr="00C67647" w:rsidRDefault="00B3202C" w:rsidP="00720B71">
            <w:pPr>
              <w:autoSpaceDE w:val="0"/>
              <w:autoSpaceDN w:val="0"/>
              <w:adjustRightInd w:val="0"/>
              <w:contextualSpacing w:val="0"/>
              <w:rPr>
                <w:rFonts w:ascii="Arial" w:hAnsi="Arial" w:cs="Arial"/>
                <w:b/>
                <w:bCs/>
                <w:sz w:val="20"/>
                <w:szCs w:val="20"/>
              </w:rPr>
            </w:pPr>
            <w:r w:rsidRPr="00C67647">
              <w:rPr>
                <w:rFonts w:ascii="Arial" w:hAnsi="Arial" w:cs="Arial"/>
                <w:b/>
                <w:bCs/>
                <w:sz w:val="20"/>
                <w:szCs w:val="20"/>
              </w:rPr>
              <w:t>EOPS</w:t>
            </w:r>
          </w:p>
          <w:p w:rsidR="00B3202C" w:rsidRPr="00C67647" w:rsidRDefault="00B3202C" w:rsidP="00262695">
            <w:pPr>
              <w:autoSpaceDE w:val="0"/>
              <w:autoSpaceDN w:val="0"/>
              <w:adjustRightInd w:val="0"/>
              <w:contextualSpacing w:val="0"/>
              <w:rPr>
                <w:rFonts w:ascii="Arial" w:hAnsi="Arial" w:cs="Arial"/>
                <w:sz w:val="20"/>
                <w:szCs w:val="20"/>
              </w:rPr>
            </w:pPr>
          </w:p>
          <w:p w:rsidR="00B3202C" w:rsidRPr="00C67647" w:rsidRDefault="00B3202C" w:rsidP="00262695">
            <w:pPr>
              <w:autoSpaceDE w:val="0"/>
              <w:autoSpaceDN w:val="0"/>
              <w:adjustRightInd w:val="0"/>
              <w:contextualSpacing w:val="0"/>
              <w:rPr>
                <w:rFonts w:ascii="Arial" w:hAnsi="Arial" w:cs="Arial"/>
                <w:sz w:val="20"/>
                <w:szCs w:val="20"/>
              </w:rPr>
            </w:pPr>
          </w:p>
          <w:p w:rsidR="00B3202C" w:rsidRPr="00C67647" w:rsidRDefault="00B3202C" w:rsidP="00B26762">
            <w:pPr>
              <w:pStyle w:val="Default"/>
              <w:rPr>
                <w:rFonts w:ascii="Arial" w:hAnsi="Arial" w:cs="Arial"/>
                <w:color w:val="auto"/>
                <w:sz w:val="20"/>
                <w:szCs w:val="20"/>
              </w:rPr>
            </w:pPr>
          </w:p>
        </w:tc>
        <w:tc>
          <w:tcPr>
            <w:tcW w:w="9360" w:type="dxa"/>
          </w:tcPr>
          <w:p w:rsidR="00732E38" w:rsidRDefault="00732E38" w:rsidP="00732E38">
            <w:pPr>
              <w:autoSpaceDE w:val="0"/>
              <w:autoSpaceDN w:val="0"/>
              <w:adjustRightInd w:val="0"/>
              <w:ind w:left="40"/>
              <w:rPr>
                <w:rFonts w:ascii="Arial" w:hAnsi="Arial" w:cs="Arial"/>
                <w:sz w:val="20"/>
                <w:szCs w:val="20"/>
              </w:rPr>
            </w:pPr>
            <w:r w:rsidRPr="00C67647">
              <w:rPr>
                <w:rFonts w:ascii="Arial" w:hAnsi="Arial" w:cs="Arial"/>
                <w:sz w:val="20"/>
                <w:szCs w:val="20"/>
              </w:rPr>
              <w:t>EOPS Students identify and use college resources that support student success</w:t>
            </w:r>
            <w:proofErr w:type="gramStart"/>
            <w:r w:rsidRPr="00C67647">
              <w:rPr>
                <w:rFonts w:ascii="Arial" w:hAnsi="Arial" w:cs="Arial"/>
                <w:sz w:val="20"/>
                <w:szCs w:val="20"/>
              </w:rPr>
              <w:t xml:space="preserve">. </w:t>
            </w:r>
            <w:proofErr w:type="gramEnd"/>
            <w:r w:rsidRPr="00C67647">
              <w:rPr>
                <w:rFonts w:ascii="Arial" w:hAnsi="Arial" w:cs="Arial"/>
                <w:sz w:val="20"/>
                <w:szCs w:val="20"/>
              </w:rPr>
              <w:t>X</w:t>
            </w:r>
          </w:p>
          <w:p w:rsidR="00732E38" w:rsidRPr="00C67647" w:rsidRDefault="00732E38" w:rsidP="00732E38">
            <w:pPr>
              <w:autoSpaceDE w:val="0"/>
              <w:autoSpaceDN w:val="0"/>
              <w:adjustRightInd w:val="0"/>
              <w:ind w:left="40"/>
              <w:rPr>
                <w:rFonts w:ascii="Arial" w:hAnsi="Arial" w:cs="Arial"/>
                <w:sz w:val="20"/>
                <w:szCs w:val="20"/>
              </w:rPr>
            </w:pPr>
          </w:p>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New EOPS students demonstrate knowledge of the services they are eligible for as EOPS program participants.</w:t>
            </w:r>
          </w:p>
          <w:p w:rsidR="00B3202C" w:rsidRDefault="00B3202C" w:rsidP="00120D0E">
            <w:pPr>
              <w:pStyle w:val="NormalWeb"/>
              <w:ind w:left="40"/>
              <w:contextualSpacing/>
              <w:rPr>
                <w:rFonts w:ascii="Arial" w:hAnsi="Arial" w:cs="Arial"/>
                <w:sz w:val="20"/>
                <w:szCs w:val="20"/>
              </w:rPr>
            </w:pPr>
            <w:r w:rsidRPr="00C67647">
              <w:rPr>
                <w:rFonts w:ascii="Arial" w:hAnsi="Arial" w:cs="Arial"/>
                <w:sz w:val="20"/>
                <w:szCs w:val="20"/>
              </w:rPr>
              <w:t>EOPS students are aware of the resources and organizations that enhance their connection to the college experience.</w:t>
            </w:r>
          </w:p>
          <w:p w:rsidR="00732E38" w:rsidRPr="00C67647" w:rsidRDefault="00732E38" w:rsidP="00120D0E">
            <w:pPr>
              <w:pStyle w:val="NormalWeb"/>
              <w:ind w:left="40"/>
              <w:contextualSpacing/>
              <w:rPr>
                <w:rFonts w:ascii="Arial" w:hAnsi="Arial" w:cs="Arial"/>
                <w:sz w:val="20"/>
                <w:szCs w:val="20"/>
              </w:rPr>
            </w:pPr>
          </w:p>
          <w:p w:rsidR="00B3202C" w:rsidRDefault="00B3202C" w:rsidP="00120D0E">
            <w:pPr>
              <w:pStyle w:val="NormalWeb"/>
              <w:ind w:left="40"/>
              <w:contextualSpacing/>
              <w:rPr>
                <w:rFonts w:ascii="Arial" w:hAnsi="Arial" w:cs="Arial"/>
                <w:sz w:val="20"/>
                <w:szCs w:val="20"/>
              </w:rPr>
            </w:pPr>
            <w:r w:rsidRPr="00C67647">
              <w:rPr>
                <w:rFonts w:ascii="Arial" w:eastAsiaTheme="minorHAnsi" w:hAnsi="Arial" w:cs="Arial"/>
                <w:sz w:val="20"/>
                <w:szCs w:val="20"/>
              </w:rPr>
              <w:t xml:space="preserve">EOPS </w:t>
            </w:r>
            <w:r w:rsidRPr="00C67647">
              <w:rPr>
                <w:rFonts w:ascii="Arial" w:hAnsi="Arial" w:cs="Arial"/>
                <w:sz w:val="20"/>
                <w:szCs w:val="20"/>
              </w:rPr>
              <w:t>Students demonstrate a clear understanding of the purpose of the educational plan and identifying an educational goal.</w:t>
            </w:r>
          </w:p>
          <w:p w:rsidR="00120D0E" w:rsidRPr="00C67647" w:rsidRDefault="00120D0E" w:rsidP="00120D0E">
            <w:pPr>
              <w:pStyle w:val="NormalWeb"/>
              <w:ind w:left="40"/>
              <w:contextualSpacing/>
              <w:rPr>
                <w:rFonts w:ascii="Arial" w:hAnsi="Arial" w:cs="Arial"/>
                <w:sz w:val="20"/>
                <w:szCs w:val="20"/>
              </w:rPr>
            </w:pPr>
          </w:p>
          <w:p w:rsidR="00B3202C" w:rsidRDefault="00B3202C" w:rsidP="00120D0E">
            <w:pPr>
              <w:pStyle w:val="NormalWeb"/>
              <w:ind w:left="40"/>
              <w:contextualSpacing/>
              <w:rPr>
                <w:rFonts w:ascii="Arial" w:hAnsi="Arial" w:cs="Arial"/>
                <w:sz w:val="20"/>
                <w:szCs w:val="20"/>
              </w:rPr>
            </w:pPr>
            <w:r w:rsidRPr="00C67647">
              <w:rPr>
                <w:rFonts w:ascii="Arial" w:hAnsi="Arial" w:cs="Arial"/>
                <w:sz w:val="20"/>
                <w:szCs w:val="20"/>
              </w:rPr>
              <w:t>EOPS students possess positive attitudes and achievable goals.</w:t>
            </w:r>
          </w:p>
          <w:p w:rsidR="00120D0E" w:rsidRPr="00C67647" w:rsidRDefault="00120D0E" w:rsidP="00120D0E">
            <w:pPr>
              <w:pStyle w:val="NormalWeb"/>
              <w:ind w:left="40"/>
              <w:contextualSpacing/>
              <w:rPr>
                <w:rFonts w:ascii="Arial" w:hAnsi="Arial" w:cs="Arial"/>
                <w:sz w:val="20"/>
                <w:szCs w:val="20"/>
              </w:rPr>
            </w:pPr>
          </w:p>
          <w:p w:rsidR="00B3202C" w:rsidRPr="00C67647" w:rsidRDefault="00B3202C" w:rsidP="00120D0E">
            <w:pPr>
              <w:pStyle w:val="NormalWeb"/>
              <w:ind w:left="40"/>
              <w:contextualSpacing/>
              <w:rPr>
                <w:rFonts w:ascii="Arial" w:hAnsi="Arial" w:cs="Arial"/>
                <w:sz w:val="20"/>
                <w:szCs w:val="20"/>
              </w:rPr>
            </w:pPr>
            <w:r w:rsidRPr="00C67647">
              <w:rPr>
                <w:rFonts w:ascii="Arial" w:hAnsi="Arial" w:cs="Arial"/>
                <w:sz w:val="20"/>
                <w:szCs w:val="20"/>
              </w:rPr>
              <w:t>EOPS students use the general education requirements that are in alignment with their career interests and abilities.</w:t>
            </w:r>
          </w:p>
          <w:p w:rsidR="00B3202C" w:rsidRDefault="00B3202C" w:rsidP="00120D0E">
            <w:pPr>
              <w:autoSpaceDE w:val="0"/>
              <w:autoSpaceDN w:val="0"/>
              <w:adjustRightInd w:val="0"/>
              <w:ind w:left="40"/>
              <w:rPr>
                <w:rFonts w:ascii="Arial" w:hAnsi="Arial" w:cs="Arial"/>
                <w:sz w:val="20"/>
                <w:szCs w:val="20"/>
              </w:rPr>
            </w:pPr>
            <w:proofErr w:type="gramStart"/>
            <w:r w:rsidRPr="00C67647">
              <w:rPr>
                <w:rFonts w:ascii="Arial" w:hAnsi="Arial" w:cs="Arial"/>
                <w:sz w:val="20"/>
                <w:szCs w:val="20"/>
              </w:rPr>
              <w:t>As a result</w:t>
            </w:r>
            <w:proofErr w:type="gramEnd"/>
            <w:r w:rsidRPr="00C67647">
              <w:rPr>
                <w:rFonts w:ascii="Arial" w:hAnsi="Arial" w:cs="Arial"/>
                <w:sz w:val="20"/>
                <w:szCs w:val="20"/>
              </w:rPr>
              <w:t xml:space="preserve"> of participating in the EOPS Orientation and Advisement Session, students will demonstrate understanding of the matriculation process awareness of educational options offered at CCC as it relates to their intended academic goals.</w:t>
            </w:r>
          </w:p>
          <w:p w:rsidR="00732E38" w:rsidRPr="00C67647" w:rsidRDefault="00732E38" w:rsidP="00120D0E">
            <w:pPr>
              <w:autoSpaceDE w:val="0"/>
              <w:autoSpaceDN w:val="0"/>
              <w:adjustRightInd w:val="0"/>
              <w:ind w:left="40"/>
              <w:rPr>
                <w:rFonts w:ascii="Arial" w:hAnsi="Arial" w:cs="Arial"/>
                <w:sz w:val="20"/>
                <w:szCs w:val="20"/>
              </w:rPr>
            </w:pPr>
          </w:p>
          <w:p w:rsidR="00B3202C" w:rsidRPr="00C67647" w:rsidRDefault="00B3202C" w:rsidP="00120D0E">
            <w:pPr>
              <w:numPr>
                <w:ilvl w:val="0"/>
                <w:numId w:val="3"/>
              </w:numPr>
              <w:shd w:val="clear" w:color="auto" w:fill="FFFFFF"/>
              <w:spacing w:before="100" w:beforeAutospacing="1" w:after="100" w:afterAutospacing="1"/>
              <w:ind w:left="40"/>
              <w:rPr>
                <w:rFonts w:ascii="Arial" w:eastAsia="Times New Roman" w:hAnsi="Arial" w:cs="Arial"/>
                <w:sz w:val="20"/>
                <w:szCs w:val="20"/>
              </w:rPr>
            </w:pPr>
            <w:r w:rsidRPr="00C67647">
              <w:rPr>
                <w:rFonts w:ascii="Arial" w:eastAsia="Times New Roman" w:hAnsi="Arial" w:cs="Arial"/>
                <w:sz w:val="20"/>
                <w:szCs w:val="20"/>
              </w:rPr>
              <w:t>EOPS students will demonstrate knowledge of how a student gets off EOPS probation.</w:t>
            </w:r>
            <w:r w:rsidRPr="00C67647">
              <w:rPr>
                <w:rFonts w:ascii="Arial" w:eastAsia="Times New Roman" w:hAnsi="Arial" w:cs="Arial"/>
                <w:sz w:val="20"/>
                <w:szCs w:val="20"/>
              </w:rPr>
              <w:br/>
            </w:r>
          </w:p>
          <w:p w:rsidR="00B3202C" w:rsidRPr="00C67647" w:rsidRDefault="00B3202C" w:rsidP="00120D0E">
            <w:pPr>
              <w:numPr>
                <w:ilvl w:val="0"/>
                <w:numId w:val="3"/>
              </w:numPr>
              <w:shd w:val="clear" w:color="auto" w:fill="FFFFFF"/>
              <w:spacing w:before="100" w:beforeAutospacing="1" w:after="100" w:afterAutospacing="1"/>
              <w:ind w:left="40"/>
              <w:rPr>
                <w:rFonts w:ascii="Arial" w:eastAsia="Times New Roman" w:hAnsi="Arial" w:cs="Arial"/>
                <w:sz w:val="20"/>
                <w:szCs w:val="20"/>
              </w:rPr>
            </w:pPr>
            <w:r w:rsidRPr="00C67647">
              <w:rPr>
                <w:rFonts w:ascii="Arial" w:eastAsia="Times New Roman" w:hAnsi="Arial" w:cs="Arial"/>
                <w:sz w:val="20"/>
                <w:szCs w:val="20"/>
              </w:rPr>
              <w:t>EOPS students will utilize electronic tools to communicate with staff and to receive program information.</w:t>
            </w:r>
          </w:p>
        </w:tc>
        <w:tc>
          <w:tcPr>
            <w:tcW w:w="1440" w:type="dxa"/>
          </w:tcPr>
          <w:p w:rsidR="00B3202C" w:rsidRPr="00C67647" w:rsidRDefault="00B3202C" w:rsidP="00262695">
            <w:pPr>
              <w:autoSpaceDE w:val="0"/>
              <w:autoSpaceDN w:val="0"/>
              <w:adjustRightInd w:val="0"/>
              <w:contextualSpacing w:val="0"/>
              <w:rPr>
                <w:rFonts w:ascii="Arial" w:hAnsi="Arial" w:cs="Arial"/>
                <w:sz w:val="20"/>
                <w:szCs w:val="20"/>
              </w:rPr>
            </w:pPr>
          </w:p>
        </w:tc>
      </w:tr>
      <w:tr w:rsidR="00B3202C" w:rsidRPr="00C67647" w:rsidTr="006D0846">
        <w:tc>
          <w:tcPr>
            <w:tcW w:w="1908" w:type="dxa"/>
          </w:tcPr>
          <w:p w:rsidR="00B3202C" w:rsidRPr="00C67647" w:rsidRDefault="00B3202C" w:rsidP="00955B02">
            <w:pPr>
              <w:autoSpaceDE w:val="0"/>
              <w:autoSpaceDN w:val="0"/>
              <w:adjustRightInd w:val="0"/>
              <w:contextualSpacing w:val="0"/>
              <w:rPr>
                <w:rFonts w:ascii="Arial" w:hAnsi="Arial" w:cs="Arial"/>
                <w:b/>
                <w:bCs/>
                <w:sz w:val="20"/>
                <w:szCs w:val="20"/>
              </w:rPr>
            </w:pPr>
            <w:r w:rsidRPr="00C67647">
              <w:rPr>
                <w:rFonts w:ascii="Arial" w:hAnsi="Arial" w:cs="Arial"/>
                <w:b/>
                <w:bCs/>
                <w:sz w:val="20"/>
                <w:szCs w:val="20"/>
              </w:rPr>
              <w:t>Financial Aid</w:t>
            </w:r>
          </w:p>
          <w:p w:rsidR="00B3202C" w:rsidRPr="00C67647" w:rsidRDefault="00B3202C" w:rsidP="00B26762">
            <w:pPr>
              <w:autoSpaceDE w:val="0"/>
              <w:autoSpaceDN w:val="0"/>
              <w:adjustRightInd w:val="0"/>
              <w:contextualSpacing w:val="0"/>
              <w:rPr>
                <w:rFonts w:ascii="Arial" w:hAnsi="Arial" w:cs="Arial"/>
                <w:b/>
                <w:bCs/>
                <w:sz w:val="20"/>
                <w:szCs w:val="20"/>
              </w:rPr>
            </w:pPr>
          </w:p>
        </w:tc>
        <w:tc>
          <w:tcPr>
            <w:tcW w:w="9360" w:type="dxa"/>
          </w:tcPr>
          <w:p w:rsidR="00732E38" w:rsidRPr="00C67647" w:rsidRDefault="00732E38" w:rsidP="00732E38">
            <w:pPr>
              <w:numPr>
                <w:ilvl w:val="0"/>
                <w:numId w:val="6"/>
              </w:numPr>
              <w:shd w:val="clear" w:color="auto" w:fill="FFFFFF"/>
              <w:spacing w:before="100" w:beforeAutospacing="1" w:after="100" w:afterAutospacing="1"/>
              <w:ind w:left="40"/>
              <w:rPr>
                <w:rFonts w:ascii="Arial" w:eastAsia="Times New Roman" w:hAnsi="Arial" w:cs="Arial"/>
                <w:sz w:val="20"/>
                <w:szCs w:val="20"/>
              </w:rPr>
            </w:pPr>
            <w:r w:rsidRPr="00C67647">
              <w:rPr>
                <w:rFonts w:ascii="Arial" w:eastAsia="Times New Roman" w:hAnsi="Arial" w:cs="Arial"/>
                <w:sz w:val="20"/>
                <w:szCs w:val="20"/>
              </w:rPr>
              <w:t>Students can identify financial aid resources for which they may qualify, submit applications, and meet deadlines</w:t>
            </w:r>
            <w:proofErr w:type="gramStart"/>
            <w:r w:rsidRPr="00C67647">
              <w:rPr>
                <w:rFonts w:ascii="Arial" w:eastAsia="Times New Roman" w:hAnsi="Arial" w:cs="Arial"/>
                <w:sz w:val="20"/>
                <w:szCs w:val="20"/>
              </w:rPr>
              <w:t xml:space="preserve">. </w:t>
            </w:r>
            <w:proofErr w:type="gramEnd"/>
            <w:r w:rsidRPr="00C67647">
              <w:rPr>
                <w:rFonts w:ascii="Arial" w:eastAsia="Times New Roman" w:hAnsi="Arial" w:cs="Arial"/>
                <w:sz w:val="20"/>
                <w:szCs w:val="20"/>
              </w:rPr>
              <w:t xml:space="preserve">X [I wrote a </w:t>
            </w:r>
            <w:r>
              <w:rPr>
                <w:rFonts w:ascii="Arial" w:eastAsia="Times New Roman" w:hAnsi="Arial" w:cs="Arial"/>
                <w:sz w:val="20"/>
                <w:szCs w:val="20"/>
              </w:rPr>
              <w:t xml:space="preserve">survey </w:t>
            </w:r>
            <w:r w:rsidRPr="00C67647">
              <w:rPr>
                <w:rFonts w:ascii="Arial" w:eastAsia="Times New Roman" w:hAnsi="Arial" w:cs="Arial"/>
                <w:sz w:val="20"/>
                <w:szCs w:val="20"/>
              </w:rPr>
              <w:t>question for this, but it could be better]</w:t>
            </w:r>
          </w:p>
          <w:p w:rsidR="00B3202C" w:rsidRDefault="00B3202C" w:rsidP="00120D0E">
            <w:pPr>
              <w:pStyle w:val="NormalWeb"/>
              <w:ind w:left="40"/>
              <w:contextualSpacing/>
              <w:rPr>
                <w:rFonts w:ascii="Arial" w:hAnsi="Arial" w:cs="Arial"/>
                <w:sz w:val="20"/>
                <w:szCs w:val="20"/>
              </w:rPr>
            </w:pPr>
            <w:r w:rsidRPr="00C67647">
              <w:rPr>
                <w:rFonts w:ascii="Arial" w:hAnsi="Arial" w:cs="Arial"/>
                <w:sz w:val="20"/>
                <w:szCs w:val="20"/>
              </w:rPr>
              <w:t>Financial Aid students demonstrate understanding the importance of meeting Satisfactory Academic Progress (SAP) standards to maintain financial aid eligibility.</w:t>
            </w:r>
          </w:p>
          <w:p w:rsidR="00120D0E" w:rsidRPr="00C67647" w:rsidRDefault="00120D0E" w:rsidP="00120D0E">
            <w:pPr>
              <w:pStyle w:val="NormalWeb"/>
              <w:ind w:left="40"/>
              <w:contextualSpacing/>
              <w:rPr>
                <w:rFonts w:ascii="Arial" w:hAnsi="Arial" w:cs="Arial"/>
                <w:sz w:val="20"/>
                <w:szCs w:val="20"/>
              </w:rPr>
            </w:pPr>
          </w:p>
          <w:p w:rsidR="00B3202C" w:rsidRDefault="00B3202C" w:rsidP="00120D0E">
            <w:pPr>
              <w:pStyle w:val="NormalWeb"/>
              <w:ind w:left="40"/>
              <w:contextualSpacing/>
              <w:rPr>
                <w:rFonts w:ascii="Arial" w:hAnsi="Arial" w:cs="Arial"/>
                <w:sz w:val="20"/>
                <w:szCs w:val="20"/>
              </w:rPr>
            </w:pPr>
            <w:r w:rsidRPr="00C67647">
              <w:rPr>
                <w:rFonts w:ascii="Arial" w:hAnsi="Arial" w:cs="Arial"/>
                <w:sz w:val="20"/>
                <w:szCs w:val="20"/>
              </w:rPr>
              <w:t>Financial Aid students demonstrate understanding of various available financial aid programs, including on and off-campus resources.</w:t>
            </w:r>
          </w:p>
          <w:p w:rsidR="00120D0E" w:rsidRPr="00C67647" w:rsidRDefault="00120D0E" w:rsidP="00120D0E">
            <w:pPr>
              <w:pStyle w:val="NormalWeb"/>
              <w:ind w:left="40"/>
              <w:contextualSpacing/>
              <w:rPr>
                <w:rFonts w:ascii="Arial" w:hAnsi="Arial" w:cs="Arial"/>
                <w:sz w:val="20"/>
                <w:szCs w:val="20"/>
              </w:rPr>
            </w:pPr>
          </w:p>
          <w:p w:rsidR="00B3202C" w:rsidRDefault="00B3202C" w:rsidP="00120D0E">
            <w:pPr>
              <w:pStyle w:val="NormalWeb"/>
              <w:ind w:left="40"/>
              <w:contextualSpacing/>
              <w:rPr>
                <w:rFonts w:ascii="Arial" w:hAnsi="Arial" w:cs="Arial"/>
                <w:sz w:val="20"/>
                <w:szCs w:val="20"/>
              </w:rPr>
            </w:pPr>
            <w:r w:rsidRPr="00C67647">
              <w:rPr>
                <w:rFonts w:ascii="Arial" w:hAnsi="Arial" w:cs="Arial"/>
                <w:sz w:val="20"/>
                <w:szCs w:val="20"/>
              </w:rPr>
              <w:t>Financial Aid students demonstrate knowledge and understanding of financial responsibility.</w:t>
            </w:r>
          </w:p>
          <w:p w:rsidR="00120D0E" w:rsidRPr="00C67647" w:rsidRDefault="00120D0E" w:rsidP="00120D0E">
            <w:pPr>
              <w:pStyle w:val="NormalWeb"/>
              <w:ind w:left="40"/>
              <w:contextualSpacing/>
              <w:rPr>
                <w:rFonts w:ascii="Arial" w:hAnsi="Arial" w:cs="Arial"/>
                <w:sz w:val="20"/>
                <w:szCs w:val="20"/>
              </w:rPr>
            </w:pPr>
          </w:p>
          <w:p w:rsidR="00B3202C" w:rsidRPr="00C67647" w:rsidRDefault="00B3202C" w:rsidP="00120D0E">
            <w:pPr>
              <w:pStyle w:val="NormalWeb"/>
              <w:ind w:left="40"/>
              <w:contextualSpacing/>
              <w:rPr>
                <w:rFonts w:ascii="Arial" w:hAnsi="Arial" w:cs="Arial"/>
                <w:sz w:val="20"/>
                <w:szCs w:val="20"/>
              </w:rPr>
            </w:pPr>
            <w:r w:rsidRPr="00C67647">
              <w:rPr>
                <w:rFonts w:ascii="Arial" w:hAnsi="Arial" w:cs="Arial"/>
                <w:sz w:val="20"/>
                <w:szCs w:val="20"/>
              </w:rPr>
              <w:t xml:space="preserve">Financial Aid students demonstrate understanding of the importance of applying early, submitting forms, and meeting deadlines </w:t>
            </w:r>
            <w:proofErr w:type="gramStart"/>
            <w:r w:rsidRPr="00C67647">
              <w:rPr>
                <w:rFonts w:ascii="Arial" w:hAnsi="Arial" w:cs="Arial"/>
                <w:sz w:val="20"/>
                <w:szCs w:val="20"/>
              </w:rPr>
              <w:t>to successfully apply</w:t>
            </w:r>
            <w:proofErr w:type="gramEnd"/>
            <w:r w:rsidRPr="00C67647">
              <w:rPr>
                <w:rFonts w:ascii="Arial" w:hAnsi="Arial" w:cs="Arial"/>
                <w:sz w:val="20"/>
                <w:szCs w:val="20"/>
              </w:rPr>
              <w:t xml:space="preserve"> for financial aid.</w:t>
            </w:r>
          </w:p>
          <w:p w:rsidR="00B3202C" w:rsidRPr="00C67647" w:rsidRDefault="00B3202C" w:rsidP="00120D0E">
            <w:pPr>
              <w:pStyle w:val="Default"/>
              <w:ind w:left="40"/>
              <w:contextualSpacing/>
              <w:rPr>
                <w:rFonts w:ascii="Arial" w:eastAsia="Times New Roman" w:hAnsi="Arial" w:cs="Arial"/>
                <w:color w:val="auto"/>
                <w:sz w:val="20"/>
                <w:szCs w:val="20"/>
              </w:rPr>
            </w:pPr>
            <w:r w:rsidRPr="00C67647">
              <w:rPr>
                <w:rFonts w:ascii="Arial" w:eastAsia="Times New Roman" w:hAnsi="Arial" w:cs="Arial"/>
                <w:color w:val="auto"/>
                <w:sz w:val="20"/>
                <w:szCs w:val="20"/>
              </w:rPr>
              <w:t>Students possess understanding of the requirements, rights and responsibilities, and repayment obligations associated with acquiring a federal student loan.</w:t>
            </w:r>
          </w:p>
          <w:p w:rsidR="00B3202C" w:rsidRPr="00C67647" w:rsidRDefault="00B3202C" w:rsidP="00120D0E">
            <w:pPr>
              <w:pStyle w:val="Default"/>
              <w:ind w:left="40"/>
              <w:contextualSpacing/>
              <w:rPr>
                <w:rFonts w:ascii="Arial" w:hAnsi="Arial" w:cs="Arial"/>
                <w:color w:val="auto"/>
                <w:sz w:val="20"/>
                <w:szCs w:val="20"/>
              </w:rPr>
            </w:pPr>
            <w:r w:rsidRPr="00C67647">
              <w:rPr>
                <w:rFonts w:ascii="Arial" w:eastAsia="Times New Roman" w:hAnsi="Arial" w:cs="Arial"/>
                <w:color w:val="auto"/>
                <w:sz w:val="20"/>
                <w:szCs w:val="20"/>
              </w:rPr>
              <w:br/>
            </w:r>
          </w:p>
        </w:tc>
        <w:tc>
          <w:tcPr>
            <w:tcW w:w="1440" w:type="dxa"/>
          </w:tcPr>
          <w:p w:rsidR="00B3202C" w:rsidRPr="00C67647" w:rsidRDefault="00B3202C" w:rsidP="00124C10">
            <w:pPr>
              <w:autoSpaceDE w:val="0"/>
              <w:autoSpaceDN w:val="0"/>
              <w:adjustRightInd w:val="0"/>
              <w:contextualSpacing w:val="0"/>
              <w:rPr>
                <w:rFonts w:ascii="Arial" w:hAnsi="Arial" w:cs="Arial"/>
                <w:sz w:val="20"/>
                <w:szCs w:val="20"/>
              </w:rPr>
            </w:pPr>
          </w:p>
        </w:tc>
      </w:tr>
      <w:tr w:rsidR="00B3202C" w:rsidRPr="00C67647" w:rsidTr="006D0846">
        <w:tc>
          <w:tcPr>
            <w:tcW w:w="1908" w:type="dxa"/>
          </w:tcPr>
          <w:p w:rsidR="00B3202C" w:rsidRPr="00F15918" w:rsidRDefault="00B3202C" w:rsidP="00297AFA">
            <w:pPr>
              <w:spacing w:after="100" w:afterAutospacing="1"/>
              <w:contextualSpacing w:val="0"/>
              <w:rPr>
                <w:rFonts w:ascii="Arial" w:eastAsia="Times New Roman" w:hAnsi="Arial" w:cs="Arial"/>
                <w:b/>
                <w:sz w:val="20"/>
                <w:szCs w:val="20"/>
              </w:rPr>
            </w:pPr>
            <w:r w:rsidRPr="00F15918">
              <w:rPr>
                <w:rFonts w:ascii="Arial" w:eastAsia="Times New Roman" w:hAnsi="Arial" w:cs="Arial"/>
                <w:b/>
                <w:sz w:val="20"/>
                <w:szCs w:val="20"/>
              </w:rPr>
              <w:lastRenderedPageBreak/>
              <w:t>Human Resources</w:t>
            </w:r>
          </w:p>
          <w:p w:rsidR="00B3202C" w:rsidRPr="00C67647" w:rsidRDefault="00B3202C" w:rsidP="00162824">
            <w:pPr>
              <w:autoSpaceDE w:val="0"/>
              <w:autoSpaceDN w:val="0"/>
              <w:adjustRightInd w:val="0"/>
              <w:contextualSpacing w:val="0"/>
              <w:rPr>
                <w:rFonts w:ascii="Arial" w:hAnsi="Arial" w:cs="Arial"/>
                <w:sz w:val="20"/>
                <w:szCs w:val="20"/>
              </w:rPr>
            </w:pPr>
          </w:p>
        </w:tc>
        <w:tc>
          <w:tcPr>
            <w:tcW w:w="9360" w:type="dxa"/>
          </w:tcPr>
          <w:p w:rsidR="00B3202C" w:rsidRPr="00C67647" w:rsidRDefault="00B3202C" w:rsidP="00120D0E">
            <w:pPr>
              <w:spacing w:before="100" w:beforeAutospacing="1"/>
              <w:ind w:left="40"/>
              <w:rPr>
                <w:rFonts w:ascii="Arial" w:eastAsia="Times New Roman" w:hAnsi="Arial" w:cs="Arial"/>
                <w:strike/>
                <w:sz w:val="20"/>
                <w:szCs w:val="20"/>
              </w:rPr>
            </w:pPr>
            <w:r w:rsidRPr="00C67647">
              <w:rPr>
                <w:rFonts w:ascii="Arial" w:eastAsia="Times New Roman" w:hAnsi="Arial" w:cs="Arial"/>
                <w:strike/>
                <w:sz w:val="20"/>
                <w:szCs w:val="20"/>
              </w:rPr>
              <w:t xml:space="preserve">* Improve education and awareness of relevant ADA and Sexual Harassment rights and </w:t>
            </w:r>
          </w:p>
          <w:p w:rsidR="00B3202C" w:rsidRPr="00C67647" w:rsidRDefault="00B3202C" w:rsidP="00120D0E">
            <w:pPr>
              <w:spacing w:after="100" w:afterAutospacing="1"/>
              <w:ind w:left="40"/>
              <w:rPr>
                <w:rFonts w:ascii="Arial" w:eastAsia="Times New Roman" w:hAnsi="Arial" w:cs="Arial"/>
                <w:strike/>
                <w:sz w:val="20"/>
                <w:szCs w:val="20"/>
              </w:rPr>
            </w:pPr>
            <w:proofErr w:type="gramStart"/>
            <w:r w:rsidRPr="00C67647">
              <w:rPr>
                <w:rFonts w:ascii="Arial" w:eastAsia="Times New Roman" w:hAnsi="Arial" w:cs="Arial"/>
                <w:strike/>
                <w:sz w:val="20"/>
                <w:szCs w:val="20"/>
              </w:rPr>
              <w:t>responsibilities</w:t>
            </w:r>
            <w:proofErr w:type="gramEnd"/>
            <w:r w:rsidRPr="00C67647">
              <w:rPr>
                <w:rFonts w:ascii="Arial" w:eastAsia="Times New Roman" w:hAnsi="Arial" w:cs="Arial"/>
                <w:strike/>
                <w:sz w:val="20"/>
                <w:szCs w:val="20"/>
              </w:rPr>
              <w:t xml:space="preserve"> for faculty and administrators. </w:t>
            </w:r>
          </w:p>
          <w:p w:rsidR="00B3202C" w:rsidRPr="00C67647" w:rsidRDefault="00B3202C" w:rsidP="00120D0E">
            <w:pPr>
              <w:spacing w:after="100" w:afterAutospacing="1"/>
              <w:ind w:left="40"/>
              <w:rPr>
                <w:rFonts w:ascii="Arial" w:hAnsi="Arial" w:cs="Arial"/>
                <w:sz w:val="20"/>
                <w:szCs w:val="20"/>
              </w:rPr>
            </w:pPr>
            <w:proofErr w:type="gramStart"/>
            <w:r w:rsidRPr="00AE57AF">
              <w:rPr>
                <w:rFonts w:ascii="Arial" w:eastAsia="Times New Roman" w:hAnsi="Arial" w:cs="Arial"/>
                <w:sz w:val="20"/>
                <w:szCs w:val="20"/>
              </w:rPr>
              <w:t>(</w:t>
            </w:r>
            <w:r w:rsidR="00AE57AF">
              <w:rPr>
                <w:rFonts w:ascii="Arial" w:hAnsi="Arial" w:cs="Arial"/>
                <w:sz w:val="20"/>
                <w:szCs w:val="20"/>
              </w:rPr>
              <w:t xml:space="preserve">Maybe something </w:t>
            </w:r>
            <w:r w:rsidRPr="00C67647">
              <w:rPr>
                <w:rFonts w:ascii="Arial" w:hAnsi="Arial" w:cs="Arial"/>
                <w:sz w:val="20"/>
                <w:szCs w:val="20"/>
              </w:rPr>
              <w:t>about campus climate.)</w:t>
            </w:r>
            <w:proofErr w:type="gramEnd"/>
          </w:p>
        </w:tc>
        <w:tc>
          <w:tcPr>
            <w:tcW w:w="1440" w:type="dxa"/>
          </w:tcPr>
          <w:p w:rsidR="00B3202C" w:rsidRPr="00C67647" w:rsidRDefault="00B3202C" w:rsidP="001F6938">
            <w:pPr>
              <w:autoSpaceDE w:val="0"/>
              <w:autoSpaceDN w:val="0"/>
              <w:adjustRightInd w:val="0"/>
              <w:contextualSpacing w:val="0"/>
              <w:rPr>
                <w:rFonts w:ascii="Arial" w:hAnsi="Arial" w:cs="Arial"/>
                <w:sz w:val="20"/>
                <w:szCs w:val="20"/>
              </w:rPr>
            </w:pPr>
          </w:p>
        </w:tc>
      </w:tr>
      <w:tr w:rsidR="00B3202C" w:rsidRPr="00C67647" w:rsidTr="006D0846">
        <w:tc>
          <w:tcPr>
            <w:tcW w:w="1908" w:type="dxa"/>
          </w:tcPr>
          <w:p w:rsidR="00B3202C" w:rsidRPr="00C67647" w:rsidRDefault="00B3202C" w:rsidP="007362E1">
            <w:pPr>
              <w:spacing w:before="100" w:beforeAutospacing="1" w:after="100" w:afterAutospacing="1"/>
              <w:contextualSpacing w:val="0"/>
              <w:outlineLvl w:val="2"/>
              <w:rPr>
                <w:rFonts w:ascii="Arial" w:eastAsia="Times New Roman" w:hAnsi="Arial" w:cs="Arial"/>
                <w:b/>
                <w:bCs/>
                <w:sz w:val="20"/>
                <w:szCs w:val="20"/>
              </w:rPr>
            </w:pPr>
            <w:r w:rsidRPr="00C67647">
              <w:rPr>
                <w:rFonts w:ascii="Arial" w:eastAsia="Times New Roman" w:hAnsi="Arial" w:cs="Arial"/>
                <w:b/>
                <w:bCs/>
                <w:sz w:val="20"/>
                <w:szCs w:val="20"/>
              </w:rPr>
              <w:t>Instruction, Office</w:t>
            </w:r>
          </w:p>
        </w:tc>
        <w:tc>
          <w:tcPr>
            <w:tcW w:w="9360" w:type="dxa"/>
          </w:tcPr>
          <w:p w:rsidR="00B3202C" w:rsidRDefault="00AE57AF" w:rsidP="00120D0E">
            <w:pPr>
              <w:spacing w:before="100" w:beforeAutospacing="1" w:after="100" w:afterAutospacing="1"/>
              <w:ind w:left="40"/>
              <w:rPr>
                <w:rFonts w:ascii="Arial" w:eastAsia="Times New Roman" w:hAnsi="Arial" w:cs="Arial"/>
                <w:sz w:val="20"/>
                <w:szCs w:val="20"/>
              </w:rPr>
            </w:pPr>
            <w:r>
              <w:rPr>
                <w:rFonts w:ascii="Arial" w:eastAsia="Times New Roman" w:hAnsi="Arial" w:cs="Arial"/>
                <w:sz w:val="20"/>
                <w:szCs w:val="20"/>
              </w:rPr>
              <w:t xml:space="preserve">*Students will respond that </w:t>
            </w:r>
            <w:r w:rsidR="00B3202C" w:rsidRPr="00C67647">
              <w:rPr>
                <w:rFonts w:ascii="Arial" w:eastAsia="Times New Roman" w:hAnsi="Arial" w:cs="Arial"/>
                <w:sz w:val="20"/>
                <w:szCs w:val="20"/>
              </w:rPr>
              <w:t xml:space="preserve">they are able to access an adequate schedule of courses in order to complete their program in a timely manner.  </w:t>
            </w:r>
            <w:r w:rsidR="00E8585F" w:rsidRPr="00C67647">
              <w:rPr>
                <w:rFonts w:ascii="Arial" w:eastAsia="Times New Roman" w:hAnsi="Arial" w:cs="Arial"/>
                <w:sz w:val="20"/>
                <w:szCs w:val="20"/>
              </w:rPr>
              <w:t>X</w:t>
            </w:r>
          </w:p>
          <w:p w:rsidR="00E8585F" w:rsidRDefault="00E8585F" w:rsidP="00120D0E">
            <w:pPr>
              <w:spacing w:before="100" w:beforeAutospacing="1" w:after="100" w:afterAutospacing="1"/>
              <w:ind w:left="40"/>
              <w:rPr>
                <w:rFonts w:ascii="Arial" w:eastAsia="Times New Roman" w:hAnsi="Arial" w:cs="Arial"/>
                <w:sz w:val="20"/>
                <w:szCs w:val="20"/>
              </w:rPr>
            </w:pPr>
          </w:p>
          <w:p w:rsidR="00E8585F" w:rsidRDefault="00E8585F" w:rsidP="00E8585F">
            <w:pPr>
              <w:spacing w:before="100" w:beforeAutospacing="1" w:after="100" w:afterAutospacing="1"/>
              <w:ind w:left="40"/>
              <w:rPr>
                <w:rFonts w:ascii="Arial" w:eastAsia="Times New Roman" w:hAnsi="Arial" w:cs="Arial"/>
                <w:sz w:val="20"/>
                <w:szCs w:val="20"/>
              </w:rPr>
            </w:pPr>
            <w:r>
              <w:rPr>
                <w:rFonts w:ascii="Arial" w:eastAsia="Times New Roman" w:hAnsi="Arial" w:cs="Arial"/>
                <w:sz w:val="20"/>
                <w:szCs w:val="20"/>
              </w:rPr>
              <w:t xml:space="preserve">*Students will respond that </w:t>
            </w:r>
            <w:r w:rsidRPr="00C67647">
              <w:rPr>
                <w:rFonts w:ascii="Arial" w:eastAsia="Times New Roman" w:hAnsi="Arial" w:cs="Arial"/>
                <w:sz w:val="20"/>
                <w:szCs w:val="20"/>
              </w:rPr>
              <w:t>the</w:t>
            </w:r>
            <w:r>
              <w:rPr>
                <w:rFonts w:ascii="Arial" w:eastAsia="Times New Roman" w:hAnsi="Arial" w:cs="Arial"/>
                <w:sz w:val="20"/>
                <w:szCs w:val="20"/>
              </w:rPr>
              <w:t>re are adequate support resources (e.g., equipment) necessary for programs/certificates.</w:t>
            </w:r>
            <w:r w:rsidRPr="00C67647">
              <w:rPr>
                <w:rFonts w:ascii="Arial" w:eastAsia="Times New Roman" w:hAnsi="Arial" w:cs="Arial"/>
                <w:sz w:val="20"/>
                <w:szCs w:val="20"/>
              </w:rPr>
              <w:t xml:space="preserve">  X</w:t>
            </w:r>
          </w:p>
          <w:p w:rsidR="00E8585F" w:rsidRPr="00C67647" w:rsidRDefault="00E8585F" w:rsidP="00120D0E">
            <w:pPr>
              <w:spacing w:before="100" w:beforeAutospacing="1" w:after="100" w:afterAutospacing="1"/>
              <w:ind w:left="40"/>
              <w:rPr>
                <w:rFonts w:ascii="Arial" w:eastAsia="Times New Roman" w:hAnsi="Arial" w:cs="Arial"/>
                <w:sz w:val="20"/>
                <w:szCs w:val="20"/>
              </w:rPr>
            </w:pPr>
          </w:p>
        </w:tc>
        <w:tc>
          <w:tcPr>
            <w:tcW w:w="1440" w:type="dxa"/>
          </w:tcPr>
          <w:p w:rsidR="00B3202C" w:rsidRPr="00C67647" w:rsidRDefault="00B3202C" w:rsidP="00701F43">
            <w:pPr>
              <w:spacing w:before="100" w:beforeAutospacing="1" w:after="100" w:afterAutospacing="1"/>
              <w:contextualSpacing w:val="0"/>
              <w:rPr>
                <w:rFonts w:ascii="Arial" w:eastAsia="Times New Roman" w:hAnsi="Arial" w:cs="Arial"/>
                <w:sz w:val="20"/>
                <w:szCs w:val="20"/>
              </w:rPr>
            </w:pPr>
          </w:p>
        </w:tc>
      </w:tr>
      <w:tr w:rsidR="00B3202C" w:rsidRPr="00C67647" w:rsidTr="006D0846">
        <w:tc>
          <w:tcPr>
            <w:tcW w:w="1908" w:type="dxa"/>
          </w:tcPr>
          <w:p w:rsidR="00B3202C" w:rsidRPr="00C67647" w:rsidRDefault="00B3202C" w:rsidP="00617511">
            <w:pPr>
              <w:autoSpaceDE w:val="0"/>
              <w:autoSpaceDN w:val="0"/>
              <w:adjustRightInd w:val="0"/>
              <w:contextualSpacing w:val="0"/>
              <w:rPr>
                <w:rFonts w:ascii="Arial" w:hAnsi="Arial" w:cs="Arial"/>
                <w:b/>
                <w:bCs/>
                <w:sz w:val="20"/>
                <w:szCs w:val="20"/>
              </w:rPr>
            </w:pPr>
            <w:r w:rsidRPr="00C67647">
              <w:rPr>
                <w:rFonts w:ascii="Arial" w:hAnsi="Arial" w:cs="Arial"/>
                <w:b/>
                <w:bCs/>
                <w:sz w:val="20"/>
                <w:szCs w:val="20"/>
              </w:rPr>
              <w:t>Library</w:t>
            </w:r>
          </w:p>
          <w:p w:rsidR="00B3202C" w:rsidRPr="00C67647" w:rsidRDefault="00B3202C" w:rsidP="00C946FB">
            <w:pPr>
              <w:autoSpaceDE w:val="0"/>
              <w:autoSpaceDN w:val="0"/>
              <w:adjustRightInd w:val="0"/>
              <w:contextualSpacing w:val="0"/>
              <w:rPr>
                <w:rFonts w:ascii="Arial" w:hAnsi="Arial" w:cs="Arial"/>
                <w:sz w:val="20"/>
                <w:szCs w:val="20"/>
              </w:rPr>
            </w:pPr>
          </w:p>
        </w:tc>
        <w:tc>
          <w:tcPr>
            <w:tcW w:w="9360" w:type="dxa"/>
          </w:tcPr>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Students will demonstrate knowledge of the availability of textbooks in the Reserve Library</w:t>
            </w:r>
            <w:proofErr w:type="gramStart"/>
            <w:r w:rsidRPr="00C67647">
              <w:rPr>
                <w:rFonts w:ascii="Arial" w:hAnsi="Arial" w:cs="Arial"/>
                <w:sz w:val="20"/>
                <w:szCs w:val="20"/>
              </w:rPr>
              <w:t xml:space="preserve">. </w:t>
            </w:r>
            <w:proofErr w:type="gramEnd"/>
            <w:r w:rsidRPr="00C67647">
              <w:rPr>
                <w:rFonts w:ascii="Arial" w:hAnsi="Arial" w:cs="Arial"/>
                <w:sz w:val="20"/>
                <w:szCs w:val="20"/>
              </w:rPr>
              <w:t>x</w:t>
            </w:r>
          </w:p>
          <w:p w:rsidR="00B3202C" w:rsidRPr="00C67647" w:rsidRDefault="00B3202C" w:rsidP="00120D0E">
            <w:pPr>
              <w:autoSpaceDE w:val="0"/>
              <w:autoSpaceDN w:val="0"/>
              <w:adjustRightInd w:val="0"/>
              <w:ind w:left="40"/>
              <w:rPr>
                <w:rFonts w:ascii="Arial" w:hAnsi="Arial" w:cs="Arial"/>
                <w:sz w:val="20"/>
                <w:szCs w:val="20"/>
              </w:rPr>
            </w:pPr>
          </w:p>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Students will identify college library resources that support student success</w:t>
            </w:r>
            <w:proofErr w:type="gramStart"/>
            <w:r w:rsidRPr="00C67647">
              <w:rPr>
                <w:rFonts w:ascii="Arial" w:hAnsi="Arial" w:cs="Arial"/>
                <w:sz w:val="20"/>
                <w:szCs w:val="20"/>
              </w:rPr>
              <w:t xml:space="preserve">. </w:t>
            </w:r>
            <w:proofErr w:type="gramEnd"/>
            <w:r w:rsidRPr="00C67647">
              <w:rPr>
                <w:rFonts w:ascii="Arial" w:hAnsi="Arial" w:cs="Arial"/>
                <w:sz w:val="20"/>
                <w:szCs w:val="20"/>
              </w:rPr>
              <w:t>x</w:t>
            </w:r>
          </w:p>
          <w:p w:rsidR="00B3202C" w:rsidRPr="00C67647" w:rsidRDefault="00B3202C" w:rsidP="00120D0E">
            <w:pPr>
              <w:autoSpaceDE w:val="0"/>
              <w:autoSpaceDN w:val="0"/>
              <w:adjustRightInd w:val="0"/>
              <w:ind w:left="40"/>
              <w:rPr>
                <w:rFonts w:ascii="Arial" w:hAnsi="Arial" w:cs="Arial"/>
                <w:sz w:val="20"/>
                <w:szCs w:val="20"/>
              </w:rPr>
            </w:pPr>
          </w:p>
        </w:tc>
        <w:tc>
          <w:tcPr>
            <w:tcW w:w="1440" w:type="dxa"/>
          </w:tcPr>
          <w:p w:rsidR="00B3202C" w:rsidRPr="00C67647" w:rsidRDefault="00B3202C" w:rsidP="00C946FB">
            <w:pPr>
              <w:autoSpaceDE w:val="0"/>
              <w:autoSpaceDN w:val="0"/>
              <w:adjustRightInd w:val="0"/>
              <w:contextualSpacing w:val="0"/>
              <w:rPr>
                <w:rFonts w:ascii="Arial" w:hAnsi="Arial" w:cs="Arial"/>
                <w:sz w:val="20"/>
                <w:szCs w:val="20"/>
              </w:rPr>
            </w:pPr>
          </w:p>
        </w:tc>
      </w:tr>
      <w:tr w:rsidR="00B3202C" w:rsidRPr="00C67647" w:rsidTr="006D0846">
        <w:tc>
          <w:tcPr>
            <w:tcW w:w="1908" w:type="dxa"/>
          </w:tcPr>
          <w:p w:rsidR="00B3202C" w:rsidRPr="00C67647" w:rsidRDefault="00B3202C" w:rsidP="000E7940">
            <w:pPr>
              <w:autoSpaceDE w:val="0"/>
              <w:autoSpaceDN w:val="0"/>
              <w:adjustRightInd w:val="0"/>
              <w:contextualSpacing w:val="0"/>
              <w:rPr>
                <w:rFonts w:ascii="Arial" w:hAnsi="Arial" w:cs="Arial"/>
                <w:b/>
                <w:bCs/>
                <w:sz w:val="20"/>
                <w:szCs w:val="20"/>
              </w:rPr>
            </w:pPr>
            <w:r w:rsidRPr="00C67647">
              <w:rPr>
                <w:rFonts w:ascii="Arial" w:hAnsi="Arial" w:cs="Arial"/>
                <w:b/>
                <w:bCs/>
                <w:sz w:val="20"/>
                <w:szCs w:val="20"/>
              </w:rPr>
              <w:t xml:space="preserve">Military </w:t>
            </w:r>
          </w:p>
        </w:tc>
        <w:tc>
          <w:tcPr>
            <w:tcW w:w="9360" w:type="dxa"/>
          </w:tcPr>
          <w:p w:rsidR="00B3202C" w:rsidRPr="00C67647" w:rsidRDefault="00B3202C" w:rsidP="00120D0E">
            <w:pPr>
              <w:numPr>
                <w:ilvl w:val="0"/>
                <w:numId w:val="10"/>
              </w:numPr>
              <w:shd w:val="clear" w:color="auto" w:fill="FFFFFF"/>
              <w:spacing w:before="100" w:beforeAutospacing="1" w:after="100" w:afterAutospacing="1"/>
              <w:ind w:left="40"/>
              <w:rPr>
                <w:rFonts w:ascii="Arial" w:hAnsi="Arial" w:cs="Arial"/>
                <w:sz w:val="20"/>
                <w:szCs w:val="20"/>
              </w:rPr>
            </w:pPr>
            <w:r w:rsidRPr="00C67647">
              <w:rPr>
                <w:rFonts w:ascii="Arial" w:hAnsi="Arial" w:cs="Arial"/>
                <w:sz w:val="20"/>
                <w:szCs w:val="20"/>
              </w:rPr>
              <w:t>*Students will demonstrate satisfaction with the military website for registration and academic planning.</w:t>
            </w:r>
          </w:p>
        </w:tc>
        <w:tc>
          <w:tcPr>
            <w:tcW w:w="1440" w:type="dxa"/>
          </w:tcPr>
          <w:p w:rsidR="00B3202C" w:rsidRPr="00C67647" w:rsidRDefault="00B3202C" w:rsidP="00C946FB">
            <w:pPr>
              <w:autoSpaceDE w:val="0"/>
              <w:autoSpaceDN w:val="0"/>
              <w:adjustRightInd w:val="0"/>
              <w:contextualSpacing w:val="0"/>
              <w:rPr>
                <w:rFonts w:ascii="Arial" w:hAnsi="Arial" w:cs="Arial"/>
                <w:sz w:val="20"/>
                <w:szCs w:val="20"/>
              </w:rPr>
            </w:pPr>
          </w:p>
        </w:tc>
      </w:tr>
      <w:tr w:rsidR="00B3202C" w:rsidRPr="00C67647" w:rsidTr="006D0846">
        <w:tc>
          <w:tcPr>
            <w:tcW w:w="1908" w:type="dxa"/>
          </w:tcPr>
          <w:p w:rsidR="00B3202C" w:rsidRPr="00C67647" w:rsidRDefault="00B3202C" w:rsidP="00617511">
            <w:pPr>
              <w:autoSpaceDE w:val="0"/>
              <w:autoSpaceDN w:val="0"/>
              <w:adjustRightInd w:val="0"/>
              <w:contextualSpacing w:val="0"/>
              <w:rPr>
                <w:rFonts w:ascii="Arial" w:hAnsi="Arial" w:cs="Arial"/>
                <w:b/>
                <w:bCs/>
                <w:sz w:val="20"/>
                <w:szCs w:val="20"/>
              </w:rPr>
            </w:pPr>
            <w:r w:rsidRPr="00C67647">
              <w:rPr>
                <w:rFonts w:ascii="Arial" w:hAnsi="Arial" w:cs="Arial"/>
                <w:b/>
                <w:bCs/>
                <w:sz w:val="20"/>
                <w:szCs w:val="20"/>
              </w:rPr>
              <w:t>One-Stop/</w:t>
            </w:r>
          </w:p>
          <w:p w:rsidR="00B3202C" w:rsidRPr="00C67647" w:rsidRDefault="00B3202C" w:rsidP="00617511">
            <w:pPr>
              <w:autoSpaceDE w:val="0"/>
              <w:autoSpaceDN w:val="0"/>
              <w:adjustRightInd w:val="0"/>
              <w:contextualSpacing w:val="0"/>
              <w:rPr>
                <w:rFonts w:ascii="Arial" w:hAnsi="Arial" w:cs="Arial"/>
                <w:b/>
                <w:bCs/>
                <w:sz w:val="20"/>
                <w:szCs w:val="20"/>
              </w:rPr>
            </w:pPr>
            <w:r w:rsidRPr="00C67647">
              <w:rPr>
                <w:rFonts w:ascii="Arial" w:hAnsi="Arial" w:cs="Arial"/>
                <w:b/>
                <w:bCs/>
                <w:sz w:val="20"/>
                <w:szCs w:val="20"/>
              </w:rPr>
              <w:t>Career</w:t>
            </w:r>
          </w:p>
        </w:tc>
        <w:tc>
          <w:tcPr>
            <w:tcW w:w="9360" w:type="dxa"/>
          </w:tcPr>
          <w:p w:rsidR="00B3202C" w:rsidRPr="00C67647" w:rsidRDefault="00B3202C" w:rsidP="00120D0E">
            <w:pPr>
              <w:pStyle w:val="NormalWeb"/>
              <w:ind w:left="40"/>
              <w:contextualSpacing/>
              <w:rPr>
                <w:rFonts w:ascii="Arial" w:hAnsi="Arial" w:cs="Arial"/>
                <w:sz w:val="20"/>
                <w:szCs w:val="20"/>
              </w:rPr>
            </w:pPr>
            <w:r w:rsidRPr="00C67647">
              <w:rPr>
                <w:rFonts w:ascii="Arial" w:hAnsi="Arial" w:cs="Arial"/>
                <w:sz w:val="20"/>
                <w:szCs w:val="20"/>
              </w:rPr>
              <w:t>After using career services, students will report they are able to clearly express their career goals</w:t>
            </w:r>
            <w:proofErr w:type="gramStart"/>
            <w:r w:rsidRPr="00C67647">
              <w:rPr>
                <w:rFonts w:ascii="Arial" w:hAnsi="Arial" w:cs="Arial"/>
                <w:sz w:val="20"/>
                <w:szCs w:val="20"/>
              </w:rPr>
              <w:t xml:space="preserve">. </w:t>
            </w:r>
            <w:proofErr w:type="gramEnd"/>
            <w:r w:rsidRPr="00C67647">
              <w:rPr>
                <w:rFonts w:ascii="Arial" w:hAnsi="Arial" w:cs="Arial"/>
                <w:sz w:val="20"/>
                <w:szCs w:val="20"/>
              </w:rPr>
              <w:t xml:space="preserve">x </w:t>
            </w:r>
          </w:p>
          <w:p w:rsidR="00B3202C" w:rsidRPr="00C67647" w:rsidRDefault="00B3202C" w:rsidP="00120D0E">
            <w:pPr>
              <w:pStyle w:val="NormalWeb"/>
              <w:ind w:left="40"/>
              <w:contextualSpacing/>
              <w:rPr>
                <w:rFonts w:ascii="Arial" w:hAnsi="Arial" w:cs="Arial"/>
                <w:sz w:val="20"/>
                <w:szCs w:val="20"/>
              </w:rPr>
            </w:pPr>
            <w:r w:rsidRPr="00C67647">
              <w:rPr>
                <w:rFonts w:ascii="Arial" w:hAnsi="Arial" w:cs="Arial"/>
                <w:sz w:val="20"/>
                <w:szCs w:val="20"/>
              </w:rPr>
              <w:t>When students complete a resume writing orientation, they will know how to create an effective resume.</w:t>
            </w:r>
          </w:p>
          <w:p w:rsidR="00B3202C" w:rsidRPr="00C67647" w:rsidRDefault="00B3202C" w:rsidP="00120D0E">
            <w:pPr>
              <w:numPr>
                <w:ilvl w:val="0"/>
                <w:numId w:val="10"/>
              </w:numPr>
              <w:shd w:val="clear" w:color="auto" w:fill="FFFFFF"/>
              <w:autoSpaceDE w:val="0"/>
              <w:autoSpaceDN w:val="0"/>
              <w:adjustRightInd w:val="0"/>
              <w:spacing w:before="100" w:beforeAutospacing="1" w:after="100" w:afterAutospacing="1"/>
              <w:ind w:left="40"/>
              <w:rPr>
                <w:rFonts w:ascii="Arial" w:hAnsi="Arial" w:cs="Arial"/>
                <w:sz w:val="20"/>
                <w:szCs w:val="20"/>
              </w:rPr>
            </w:pPr>
            <w:r w:rsidRPr="00C67647">
              <w:rPr>
                <w:rFonts w:ascii="Arial" w:eastAsia="Times New Roman" w:hAnsi="Arial" w:cs="Arial"/>
                <w:sz w:val="20"/>
                <w:szCs w:val="20"/>
              </w:rPr>
              <w:t>Students will be able to identify career services.</w:t>
            </w:r>
            <w:r w:rsidRPr="00C67647">
              <w:rPr>
                <w:rFonts w:ascii="Arial" w:eastAsia="Times New Roman" w:hAnsi="Arial" w:cs="Arial"/>
                <w:sz w:val="20"/>
                <w:szCs w:val="20"/>
              </w:rPr>
              <w:br/>
            </w:r>
          </w:p>
          <w:p w:rsidR="00B3202C" w:rsidRPr="00C67647" w:rsidRDefault="00B3202C" w:rsidP="00120D0E">
            <w:pPr>
              <w:numPr>
                <w:ilvl w:val="0"/>
                <w:numId w:val="10"/>
              </w:numPr>
              <w:shd w:val="clear" w:color="auto" w:fill="FFFFFF"/>
              <w:autoSpaceDE w:val="0"/>
              <w:autoSpaceDN w:val="0"/>
              <w:adjustRightInd w:val="0"/>
              <w:spacing w:before="100" w:beforeAutospacing="1" w:after="100" w:afterAutospacing="1"/>
              <w:ind w:left="40"/>
              <w:rPr>
                <w:rFonts w:ascii="Arial" w:hAnsi="Arial" w:cs="Arial"/>
                <w:sz w:val="20"/>
                <w:szCs w:val="20"/>
              </w:rPr>
            </w:pPr>
            <w:r w:rsidRPr="00C67647">
              <w:rPr>
                <w:rFonts w:ascii="Arial" w:hAnsi="Arial" w:cs="Arial"/>
                <w:sz w:val="20"/>
                <w:szCs w:val="20"/>
              </w:rPr>
              <w:t>*Students selecting majors and/or career programs will be satisfied with services provided.</w:t>
            </w:r>
          </w:p>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Users recognize One-Stop resources that support student success.</w:t>
            </w:r>
          </w:p>
          <w:p w:rsidR="00B3202C" w:rsidRPr="00C67647" w:rsidRDefault="00B3202C" w:rsidP="00120D0E">
            <w:pPr>
              <w:autoSpaceDE w:val="0"/>
              <w:autoSpaceDN w:val="0"/>
              <w:adjustRightInd w:val="0"/>
              <w:ind w:left="40"/>
              <w:rPr>
                <w:rFonts w:ascii="Arial" w:hAnsi="Arial" w:cs="Arial"/>
                <w:sz w:val="20"/>
                <w:szCs w:val="20"/>
              </w:rPr>
            </w:pPr>
          </w:p>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Users demonstrate awareness of their career options.</w:t>
            </w:r>
          </w:p>
          <w:p w:rsidR="00B3202C" w:rsidRPr="00C67647" w:rsidRDefault="00B3202C" w:rsidP="00120D0E">
            <w:pPr>
              <w:numPr>
                <w:ilvl w:val="0"/>
                <w:numId w:val="10"/>
              </w:numPr>
              <w:shd w:val="clear" w:color="auto" w:fill="FFFFFF"/>
              <w:spacing w:before="100" w:beforeAutospacing="1" w:after="100" w:afterAutospacing="1"/>
              <w:ind w:left="40"/>
              <w:rPr>
                <w:rFonts w:ascii="Arial" w:eastAsia="Times New Roman" w:hAnsi="Arial" w:cs="Arial"/>
                <w:sz w:val="20"/>
                <w:szCs w:val="20"/>
              </w:rPr>
            </w:pPr>
          </w:p>
        </w:tc>
        <w:tc>
          <w:tcPr>
            <w:tcW w:w="1440" w:type="dxa"/>
          </w:tcPr>
          <w:p w:rsidR="00B3202C" w:rsidRPr="00C67647" w:rsidRDefault="00B3202C" w:rsidP="000E7CCE">
            <w:pPr>
              <w:autoSpaceDE w:val="0"/>
              <w:autoSpaceDN w:val="0"/>
              <w:adjustRightInd w:val="0"/>
              <w:ind w:left="360"/>
              <w:contextualSpacing w:val="0"/>
              <w:rPr>
                <w:rFonts w:ascii="Arial" w:hAnsi="Arial" w:cs="Arial"/>
                <w:sz w:val="20"/>
                <w:szCs w:val="20"/>
              </w:rPr>
            </w:pPr>
          </w:p>
          <w:p w:rsidR="00B3202C" w:rsidRPr="00C67647" w:rsidRDefault="00B3202C" w:rsidP="00C946FB">
            <w:pPr>
              <w:autoSpaceDE w:val="0"/>
              <w:autoSpaceDN w:val="0"/>
              <w:adjustRightInd w:val="0"/>
              <w:contextualSpacing w:val="0"/>
              <w:rPr>
                <w:rFonts w:ascii="Arial" w:hAnsi="Arial" w:cs="Arial"/>
                <w:sz w:val="20"/>
                <w:szCs w:val="20"/>
              </w:rPr>
            </w:pPr>
          </w:p>
        </w:tc>
      </w:tr>
      <w:tr w:rsidR="00B3202C" w:rsidRPr="00C67647" w:rsidTr="006D0846">
        <w:tc>
          <w:tcPr>
            <w:tcW w:w="1908" w:type="dxa"/>
          </w:tcPr>
          <w:p w:rsidR="00B3202C" w:rsidRPr="00C67647" w:rsidRDefault="00B3202C" w:rsidP="00617511">
            <w:pPr>
              <w:autoSpaceDE w:val="0"/>
              <w:autoSpaceDN w:val="0"/>
              <w:adjustRightInd w:val="0"/>
              <w:contextualSpacing w:val="0"/>
              <w:rPr>
                <w:rFonts w:ascii="Arial" w:hAnsi="Arial" w:cs="Arial"/>
                <w:b/>
                <w:bCs/>
                <w:sz w:val="20"/>
                <w:szCs w:val="20"/>
              </w:rPr>
            </w:pPr>
            <w:r w:rsidRPr="00C67647">
              <w:rPr>
                <w:rFonts w:ascii="Arial" w:hAnsi="Arial" w:cs="Arial"/>
                <w:b/>
                <w:bCs/>
                <w:sz w:val="20"/>
                <w:szCs w:val="20"/>
              </w:rPr>
              <w:t>Orientation</w:t>
            </w:r>
          </w:p>
        </w:tc>
        <w:tc>
          <w:tcPr>
            <w:tcW w:w="9360" w:type="dxa"/>
          </w:tcPr>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 xml:space="preserve">As a result of attending orientation, students will demonstrate knowledge of how to use </w:t>
            </w:r>
            <w:proofErr w:type="spellStart"/>
            <w:r w:rsidRPr="00C67647">
              <w:rPr>
                <w:rFonts w:ascii="Arial" w:hAnsi="Arial" w:cs="Arial"/>
                <w:sz w:val="20"/>
                <w:szCs w:val="20"/>
              </w:rPr>
              <w:t>MyCCC</w:t>
            </w:r>
            <w:proofErr w:type="spellEnd"/>
            <w:r w:rsidRPr="00C67647">
              <w:rPr>
                <w:rFonts w:ascii="Arial" w:hAnsi="Arial" w:cs="Arial"/>
                <w:sz w:val="20"/>
                <w:szCs w:val="20"/>
              </w:rPr>
              <w:t xml:space="preserve"> to drop a course</w:t>
            </w:r>
            <w:proofErr w:type="gramStart"/>
            <w:r w:rsidRPr="00C67647">
              <w:rPr>
                <w:rFonts w:ascii="Arial" w:hAnsi="Arial" w:cs="Arial"/>
                <w:sz w:val="20"/>
                <w:szCs w:val="20"/>
              </w:rPr>
              <w:t xml:space="preserve">. </w:t>
            </w:r>
            <w:proofErr w:type="gramEnd"/>
            <w:r w:rsidRPr="00C67647">
              <w:rPr>
                <w:rFonts w:ascii="Arial" w:hAnsi="Arial" w:cs="Arial"/>
                <w:sz w:val="20"/>
                <w:szCs w:val="20"/>
              </w:rPr>
              <w:t>x</w:t>
            </w:r>
          </w:p>
          <w:p w:rsidR="00B3202C" w:rsidRPr="00C67647" w:rsidRDefault="00B3202C" w:rsidP="00120D0E">
            <w:pPr>
              <w:autoSpaceDE w:val="0"/>
              <w:autoSpaceDN w:val="0"/>
              <w:adjustRightInd w:val="0"/>
              <w:ind w:left="40"/>
              <w:rPr>
                <w:rFonts w:ascii="Arial" w:hAnsi="Arial" w:cs="Arial"/>
                <w:sz w:val="20"/>
                <w:szCs w:val="20"/>
              </w:rPr>
            </w:pPr>
          </w:p>
          <w:p w:rsidR="00732E38" w:rsidRDefault="00732E38" w:rsidP="00120D0E">
            <w:pPr>
              <w:autoSpaceDE w:val="0"/>
              <w:autoSpaceDN w:val="0"/>
              <w:adjustRightInd w:val="0"/>
              <w:ind w:left="40"/>
              <w:rPr>
                <w:rFonts w:ascii="Arial" w:hAnsi="Arial" w:cs="Arial"/>
                <w:sz w:val="20"/>
                <w:szCs w:val="20"/>
              </w:rPr>
            </w:pPr>
            <w:r w:rsidRPr="00C67647">
              <w:rPr>
                <w:rFonts w:ascii="Arial" w:hAnsi="Arial" w:cs="Arial"/>
                <w:sz w:val="20"/>
                <w:szCs w:val="20"/>
              </w:rPr>
              <w:t>Students will demonstrate knowledge of how many units they will you need to take each semester in order to finish an  AA degree in two years</w:t>
            </w:r>
            <w:proofErr w:type="gramStart"/>
            <w:r w:rsidRPr="00C67647">
              <w:rPr>
                <w:rFonts w:ascii="Arial" w:hAnsi="Arial" w:cs="Arial"/>
                <w:sz w:val="20"/>
                <w:szCs w:val="20"/>
              </w:rPr>
              <w:t xml:space="preserve">? </w:t>
            </w:r>
            <w:proofErr w:type="gramEnd"/>
            <w:r w:rsidRPr="00C67647">
              <w:rPr>
                <w:rFonts w:ascii="Arial" w:hAnsi="Arial" w:cs="Arial"/>
                <w:sz w:val="20"/>
                <w:szCs w:val="20"/>
              </w:rPr>
              <w:t xml:space="preserve">x </w:t>
            </w:r>
          </w:p>
          <w:p w:rsidR="00732E38" w:rsidRDefault="00732E38" w:rsidP="00120D0E">
            <w:pPr>
              <w:autoSpaceDE w:val="0"/>
              <w:autoSpaceDN w:val="0"/>
              <w:adjustRightInd w:val="0"/>
              <w:ind w:left="40"/>
              <w:rPr>
                <w:rFonts w:ascii="Arial" w:hAnsi="Arial" w:cs="Arial"/>
                <w:sz w:val="20"/>
                <w:szCs w:val="20"/>
              </w:rPr>
            </w:pPr>
          </w:p>
          <w:p w:rsidR="00B3202C" w:rsidRPr="00C67647" w:rsidRDefault="00B3202C" w:rsidP="00120D0E">
            <w:pPr>
              <w:autoSpaceDE w:val="0"/>
              <w:autoSpaceDN w:val="0"/>
              <w:adjustRightInd w:val="0"/>
              <w:ind w:left="40"/>
              <w:rPr>
                <w:rFonts w:ascii="Arial" w:hAnsi="Arial" w:cs="Arial"/>
                <w:sz w:val="20"/>
                <w:szCs w:val="20"/>
              </w:rPr>
            </w:pPr>
            <w:proofErr w:type="gramStart"/>
            <w:r w:rsidRPr="00C67647">
              <w:rPr>
                <w:rFonts w:ascii="Arial" w:hAnsi="Arial" w:cs="Arial"/>
                <w:sz w:val="20"/>
                <w:szCs w:val="20"/>
              </w:rPr>
              <w:t>As a result</w:t>
            </w:r>
            <w:proofErr w:type="gramEnd"/>
            <w:r w:rsidRPr="00C67647">
              <w:rPr>
                <w:rFonts w:ascii="Arial" w:hAnsi="Arial" w:cs="Arial"/>
                <w:sz w:val="20"/>
                <w:szCs w:val="20"/>
              </w:rPr>
              <w:t xml:space="preserve"> of attending “New Student Orientation,” students demonstrate the ability to develop an appropriate educational plan.</w:t>
            </w:r>
          </w:p>
          <w:p w:rsidR="00B3202C" w:rsidRPr="00C67647" w:rsidRDefault="00B3202C" w:rsidP="00120D0E">
            <w:pPr>
              <w:autoSpaceDE w:val="0"/>
              <w:autoSpaceDN w:val="0"/>
              <w:adjustRightInd w:val="0"/>
              <w:ind w:left="40"/>
              <w:rPr>
                <w:rFonts w:ascii="Arial" w:hAnsi="Arial" w:cs="Arial"/>
                <w:sz w:val="20"/>
                <w:szCs w:val="20"/>
              </w:rPr>
            </w:pPr>
          </w:p>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As a result of attending “New Student Orientation,” students will demonstrate knowledge of CCC’s various physical locations</w:t>
            </w:r>
            <w:proofErr w:type="gramStart"/>
            <w:r w:rsidRPr="00C67647">
              <w:rPr>
                <w:rFonts w:ascii="Arial" w:hAnsi="Arial" w:cs="Arial"/>
                <w:sz w:val="20"/>
                <w:szCs w:val="20"/>
              </w:rPr>
              <w:t xml:space="preserve">. </w:t>
            </w:r>
            <w:proofErr w:type="gramEnd"/>
            <w:r w:rsidR="00566B09">
              <w:rPr>
                <w:rFonts w:ascii="Arial" w:hAnsi="Arial" w:cs="Arial"/>
                <w:sz w:val="20"/>
                <w:szCs w:val="20"/>
              </w:rPr>
              <w:t>(</w:t>
            </w:r>
            <w:r w:rsidRPr="00C67647">
              <w:rPr>
                <w:rFonts w:ascii="Arial" w:hAnsi="Arial" w:cs="Arial"/>
                <w:sz w:val="20"/>
                <w:szCs w:val="20"/>
              </w:rPr>
              <w:t>similar to question already used in su</w:t>
            </w:r>
            <w:r w:rsidR="00566B09">
              <w:rPr>
                <w:rFonts w:ascii="Arial" w:hAnsi="Arial" w:cs="Arial"/>
                <w:sz w:val="20"/>
                <w:szCs w:val="20"/>
              </w:rPr>
              <w:t>rvey re: how to find directions—in M&amp;O)</w:t>
            </w:r>
          </w:p>
          <w:p w:rsidR="00B3202C" w:rsidRPr="00C67647" w:rsidRDefault="00B3202C" w:rsidP="00120D0E">
            <w:pPr>
              <w:autoSpaceDE w:val="0"/>
              <w:autoSpaceDN w:val="0"/>
              <w:adjustRightInd w:val="0"/>
              <w:ind w:left="40"/>
              <w:rPr>
                <w:rFonts w:ascii="Arial" w:hAnsi="Arial" w:cs="Arial"/>
                <w:sz w:val="20"/>
                <w:szCs w:val="20"/>
              </w:rPr>
            </w:pPr>
          </w:p>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Students will identify the matriculation process.</w:t>
            </w:r>
          </w:p>
          <w:p w:rsidR="00B3202C" w:rsidRPr="00C67647" w:rsidRDefault="00B3202C" w:rsidP="00120D0E">
            <w:pPr>
              <w:autoSpaceDE w:val="0"/>
              <w:autoSpaceDN w:val="0"/>
              <w:adjustRightInd w:val="0"/>
              <w:ind w:left="40"/>
              <w:rPr>
                <w:rFonts w:ascii="Arial" w:hAnsi="Arial" w:cs="Arial"/>
                <w:sz w:val="20"/>
                <w:szCs w:val="20"/>
              </w:rPr>
            </w:pPr>
          </w:p>
        </w:tc>
        <w:tc>
          <w:tcPr>
            <w:tcW w:w="1440" w:type="dxa"/>
          </w:tcPr>
          <w:p w:rsidR="00B3202C" w:rsidRPr="00C67647" w:rsidRDefault="00B3202C" w:rsidP="00C946FB">
            <w:pPr>
              <w:autoSpaceDE w:val="0"/>
              <w:autoSpaceDN w:val="0"/>
              <w:adjustRightInd w:val="0"/>
              <w:contextualSpacing w:val="0"/>
              <w:rPr>
                <w:rFonts w:ascii="Arial" w:hAnsi="Arial" w:cs="Arial"/>
                <w:sz w:val="20"/>
                <w:szCs w:val="20"/>
              </w:rPr>
            </w:pPr>
          </w:p>
        </w:tc>
      </w:tr>
      <w:tr w:rsidR="00B3202C" w:rsidRPr="00C67647" w:rsidTr="006D0846">
        <w:tc>
          <w:tcPr>
            <w:tcW w:w="1908" w:type="dxa"/>
          </w:tcPr>
          <w:p w:rsidR="00B3202C" w:rsidRPr="00F15918" w:rsidRDefault="00B3202C" w:rsidP="00220A4D">
            <w:pPr>
              <w:autoSpaceDE w:val="0"/>
              <w:autoSpaceDN w:val="0"/>
              <w:adjustRightInd w:val="0"/>
              <w:contextualSpacing w:val="0"/>
              <w:rPr>
                <w:rFonts w:ascii="Arial" w:hAnsi="Arial" w:cs="Arial"/>
                <w:b/>
                <w:sz w:val="20"/>
                <w:szCs w:val="20"/>
              </w:rPr>
            </w:pPr>
            <w:r w:rsidRPr="00F15918">
              <w:rPr>
                <w:rFonts w:ascii="Arial" w:hAnsi="Arial" w:cs="Arial"/>
                <w:b/>
                <w:sz w:val="20"/>
                <w:szCs w:val="20"/>
              </w:rPr>
              <w:lastRenderedPageBreak/>
              <w:t>M&amp;O</w:t>
            </w:r>
            <w:r w:rsidR="00A84FF8">
              <w:rPr>
                <w:rFonts w:ascii="Arial" w:hAnsi="Arial" w:cs="Arial"/>
                <w:b/>
                <w:sz w:val="20"/>
                <w:szCs w:val="20"/>
              </w:rPr>
              <w:t>/</w:t>
            </w:r>
            <w:r w:rsidR="00A84FF8" w:rsidRPr="00F15918">
              <w:rPr>
                <w:rFonts w:ascii="Arial" w:hAnsi="Arial" w:cs="Arial"/>
                <w:b/>
                <w:sz w:val="20"/>
                <w:szCs w:val="20"/>
              </w:rPr>
              <w:t xml:space="preserve"> Facilities</w:t>
            </w:r>
          </w:p>
          <w:p w:rsidR="00B3202C" w:rsidRPr="00F15918" w:rsidRDefault="00B3202C" w:rsidP="00C946FB">
            <w:pPr>
              <w:autoSpaceDE w:val="0"/>
              <w:autoSpaceDN w:val="0"/>
              <w:adjustRightInd w:val="0"/>
              <w:contextualSpacing w:val="0"/>
              <w:rPr>
                <w:rFonts w:ascii="Arial" w:hAnsi="Arial" w:cs="Arial"/>
                <w:b/>
                <w:sz w:val="20"/>
                <w:szCs w:val="20"/>
              </w:rPr>
            </w:pPr>
          </w:p>
          <w:p w:rsidR="00B3202C" w:rsidRPr="00F15918" w:rsidRDefault="00B3202C" w:rsidP="00C946FB">
            <w:pPr>
              <w:autoSpaceDE w:val="0"/>
              <w:autoSpaceDN w:val="0"/>
              <w:adjustRightInd w:val="0"/>
              <w:contextualSpacing w:val="0"/>
              <w:rPr>
                <w:rFonts w:ascii="Arial" w:hAnsi="Arial" w:cs="Arial"/>
                <w:b/>
                <w:sz w:val="20"/>
                <w:szCs w:val="20"/>
              </w:rPr>
            </w:pPr>
          </w:p>
        </w:tc>
        <w:tc>
          <w:tcPr>
            <w:tcW w:w="9360" w:type="dxa"/>
          </w:tcPr>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w:t>
            </w:r>
            <w:r w:rsidR="00A84FF8">
              <w:rPr>
                <w:rFonts w:ascii="Arial" w:hAnsi="Arial" w:cs="Arial"/>
                <w:sz w:val="20"/>
                <w:szCs w:val="20"/>
              </w:rPr>
              <w:t>Students will state that f</w:t>
            </w:r>
            <w:r w:rsidRPr="00C67647">
              <w:rPr>
                <w:rFonts w:ascii="Arial" w:hAnsi="Arial" w:cs="Arial"/>
                <w:sz w:val="20"/>
                <w:szCs w:val="20"/>
              </w:rPr>
              <w:t xml:space="preserve">acilities and services </w:t>
            </w:r>
            <w:r w:rsidR="00A84FF8">
              <w:rPr>
                <w:rFonts w:ascii="Arial" w:hAnsi="Arial" w:cs="Arial"/>
                <w:sz w:val="20"/>
                <w:szCs w:val="20"/>
              </w:rPr>
              <w:t xml:space="preserve">are well </w:t>
            </w:r>
            <w:proofErr w:type="spellStart"/>
            <w:r w:rsidR="00A84FF8">
              <w:rPr>
                <w:rFonts w:ascii="Arial" w:hAnsi="Arial" w:cs="Arial"/>
                <w:sz w:val="20"/>
                <w:szCs w:val="20"/>
              </w:rPr>
              <w:t>maintained.</w:t>
            </w:r>
            <w:r w:rsidRPr="00C67647">
              <w:rPr>
                <w:rFonts w:ascii="Arial" w:hAnsi="Arial" w:cs="Arial"/>
                <w:sz w:val="20"/>
                <w:szCs w:val="20"/>
              </w:rPr>
              <w:t>x</w:t>
            </w:r>
            <w:proofErr w:type="spellEnd"/>
          </w:p>
          <w:p w:rsidR="00B3202C" w:rsidRPr="00C67647" w:rsidRDefault="00B3202C" w:rsidP="00120D0E">
            <w:pPr>
              <w:autoSpaceDE w:val="0"/>
              <w:autoSpaceDN w:val="0"/>
              <w:adjustRightInd w:val="0"/>
              <w:ind w:left="40"/>
              <w:rPr>
                <w:rFonts w:ascii="Arial" w:hAnsi="Arial" w:cs="Arial"/>
                <w:sz w:val="20"/>
                <w:szCs w:val="20"/>
              </w:rPr>
            </w:pPr>
          </w:p>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Students will demonstrate knowledge of how to find directions to each of CCC’s sites</w:t>
            </w:r>
            <w:proofErr w:type="gramStart"/>
            <w:r w:rsidRPr="00C67647">
              <w:rPr>
                <w:rFonts w:ascii="Arial" w:hAnsi="Arial" w:cs="Arial"/>
                <w:sz w:val="20"/>
                <w:szCs w:val="20"/>
              </w:rPr>
              <w:t xml:space="preserve">. </w:t>
            </w:r>
            <w:proofErr w:type="gramEnd"/>
            <w:r w:rsidRPr="00C67647">
              <w:rPr>
                <w:rFonts w:ascii="Arial" w:hAnsi="Arial" w:cs="Arial"/>
                <w:sz w:val="20"/>
                <w:szCs w:val="20"/>
              </w:rPr>
              <w:t>x</w:t>
            </w:r>
          </w:p>
          <w:p w:rsidR="00B3202C" w:rsidRPr="00C67647" w:rsidRDefault="00B3202C" w:rsidP="00566B09">
            <w:pPr>
              <w:autoSpaceDE w:val="0"/>
              <w:autoSpaceDN w:val="0"/>
              <w:adjustRightInd w:val="0"/>
              <w:rPr>
                <w:rFonts w:ascii="Arial" w:hAnsi="Arial" w:cs="Arial"/>
                <w:sz w:val="20"/>
                <w:szCs w:val="20"/>
              </w:rPr>
            </w:pPr>
          </w:p>
        </w:tc>
        <w:tc>
          <w:tcPr>
            <w:tcW w:w="1440" w:type="dxa"/>
          </w:tcPr>
          <w:p w:rsidR="00B3202C" w:rsidRPr="00C67647" w:rsidRDefault="00B3202C" w:rsidP="001134FA">
            <w:pPr>
              <w:autoSpaceDE w:val="0"/>
              <w:autoSpaceDN w:val="0"/>
              <w:adjustRightInd w:val="0"/>
              <w:contextualSpacing w:val="0"/>
              <w:rPr>
                <w:rFonts w:ascii="Arial" w:hAnsi="Arial" w:cs="Arial"/>
                <w:sz w:val="20"/>
                <w:szCs w:val="20"/>
              </w:rPr>
            </w:pPr>
          </w:p>
        </w:tc>
      </w:tr>
      <w:tr w:rsidR="00B3202C" w:rsidRPr="00C67647" w:rsidTr="006D0846">
        <w:tc>
          <w:tcPr>
            <w:tcW w:w="1908" w:type="dxa"/>
          </w:tcPr>
          <w:p w:rsidR="00B3202C" w:rsidRPr="00F15918" w:rsidRDefault="00B3202C" w:rsidP="00FA5952">
            <w:pPr>
              <w:autoSpaceDE w:val="0"/>
              <w:autoSpaceDN w:val="0"/>
              <w:adjustRightInd w:val="0"/>
              <w:contextualSpacing w:val="0"/>
              <w:rPr>
                <w:rFonts w:ascii="Arial" w:hAnsi="Arial" w:cs="Arial"/>
                <w:b/>
                <w:sz w:val="20"/>
                <w:szCs w:val="20"/>
              </w:rPr>
            </w:pPr>
            <w:r w:rsidRPr="00F15918">
              <w:rPr>
                <w:rFonts w:ascii="Arial" w:hAnsi="Arial" w:cs="Arial"/>
                <w:b/>
                <w:sz w:val="20"/>
                <w:szCs w:val="20"/>
              </w:rPr>
              <w:t xml:space="preserve">Public </w:t>
            </w:r>
          </w:p>
          <w:p w:rsidR="00B3202C" w:rsidRPr="00F15918" w:rsidRDefault="00B3202C" w:rsidP="00FA5952">
            <w:pPr>
              <w:autoSpaceDE w:val="0"/>
              <w:autoSpaceDN w:val="0"/>
              <w:adjustRightInd w:val="0"/>
              <w:contextualSpacing w:val="0"/>
              <w:rPr>
                <w:rFonts w:ascii="Arial" w:hAnsi="Arial" w:cs="Arial"/>
                <w:b/>
                <w:sz w:val="20"/>
                <w:szCs w:val="20"/>
              </w:rPr>
            </w:pPr>
            <w:r w:rsidRPr="00F15918">
              <w:rPr>
                <w:rFonts w:ascii="Arial" w:hAnsi="Arial" w:cs="Arial"/>
                <w:b/>
                <w:sz w:val="20"/>
                <w:szCs w:val="20"/>
              </w:rPr>
              <w:t>Information</w:t>
            </w:r>
          </w:p>
          <w:p w:rsidR="00B3202C" w:rsidRPr="00F15918" w:rsidRDefault="00B3202C" w:rsidP="000E7940">
            <w:pPr>
              <w:autoSpaceDE w:val="0"/>
              <w:autoSpaceDN w:val="0"/>
              <w:adjustRightInd w:val="0"/>
              <w:contextualSpacing w:val="0"/>
              <w:rPr>
                <w:rFonts w:ascii="Arial" w:hAnsi="Arial" w:cs="Arial"/>
                <w:b/>
                <w:sz w:val="20"/>
                <w:szCs w:val="20"/>
              </w:rPr>
            </w:pPr>
            <w:r w:rsidRPr="00F15918">
              <w:rPr>
                <w:rFonts w:ascii="Arial" w:hAnsi="Arial" w:cs="Arial"/>
                <w:b/>
                <w:sz w:val="20"/>
                <w:szCs w:val="20"/>
              </w:rPr>
              <w:t xml:space="preserve">Services </w:t>
            </w:r>
          </w:p>
        </w:tc>
        <w:tc>
          <w:tcPr>
            <w:tcW w:w="9360" w:type="dxa"/>
          </w:tcPr>
          <w:p w:rsidR="00B3202C" w:rsidRPr="00C67647" w:rsidRDefault="00B3202C" w:rsidP="00120D0E">
            <w:pPr>
              <w:autoSpaceDE w:val="0"/>
              <w:autoSpaceDN w:val="0"/>
              <w:adjustRightInd w:val="0"/>
              <w:ind w:left="40"/>
              <w:rPr>
                <w:rFonts w:ascii="Arial" w:hAnsi="Arial" w:cs="Arial"/>
                <w:sz w:val="20"/>
                <w:szCs w:val="20"/>
              </w:rPr>
            </w:pPr>
            <w:r w:rsidRPr="00C67647">
              <w:rPr>
                <w:rFonts w:ascii="Arial" w:hAnsi="Arial" w:cs="Arial"/>
                <w:sz w:val="20"/>
                <w:szCs w:val="20"/>
              </w:rPr>
              <w:t xml:space="preserve">Students will report </w:t>
            </w:r>
            <w:r w:rsidR="00566B09">
              <w:rPr>
                <w:rFonts w:ascii="Arial" w:hAnsi="Arial" w:cs="Arial"/>
                <w:sz w:val="20"/>
                <w:szCs w:val="20"/>
              </w:rPr>
              <w:t>that the W</w:t>
            </w:r>
            <w:r w:rsidRPr="00C67647">
              <w:rPr>
                <w:rFonts w:ascii="Arial" w:hAnsi="Arial" w:cs="Arial"/>
                <w:sz w:val="20"/>
                <w:szCs w:val="20"/>
              </w:rPr>
              <w:t>eb page is easy to navigate</w:t>
            </w:r>
            <w:proofErr w:type="gramStart"/>
            <w:r w:rsidRPr="00C67647">
              <w:rPr>
                <w:rFonts w:ascii="Arial" w:hAnsi="Arial" w:cs="Arial"/>
                <w:sz w:val="20"/>
                <w:szCs w:val="20"/>
              </w:rPr>
              <w:t xml:space="preserve">. </w:t>
            </w:r>
            <w:proofErr w:type="gramEnd"/>
            <w:r w:rsidRPr="00C67647">
              <w:rPr>
                <w:rFonts w:ascii="Arial" w:hAnsi="Arial" w:cs="Arial"/>
                <w:sz w:val="20"/>
                <w:szCs w:val="20"/>
              </w:rPr>
              <w:t>x</w:t>
            </w:r>
          </w:p>
        </w:tc>
        <w:tc>
          <w:tcPr>
            <w:tcW w:w="1440" w:type="dxa"/>
          </w:tcPr>
          <w:p w:rsidR="00B3202C" w:rsidRPr="00C67647" w:rsidRDefault="00B3202C" w:rsidP="00845196">
            <w:pPr>
              <w:autoSpaceDE w:val="0"/>
              <w:autoSpaceDN w:val="0"/>
              <w:adjustRightInd w:val="0"/>
              <w:contextualSpacing w:val="0"/>
              <w:rPr>
                <w:rFonts w:ascii="Arial" w:hAnsi="Arial" w:cs="Arial"/>
                <w:sz w:val="20"/>
                <w:szCs w:val="20"/>
              </w:rPr>
            </w:pPr>
          </w:p>
        </w:tc>
      </w:tr>
      <w:tr w:rsidR="00B3202C" w:rsidRPr="00C67647" w:rsidTr="006D0846">
        <w:tc>
          <w:tcPr>
            <w:tcW w:w="1908" w:type="dxa"/>
          </w:tcPr>
          <w:p w:rsidR="00B3202C" w:rsidRPr="00F15918" w:rsidRDefault="00B3202C" w:rsidP="00F43C02">
            <w:pPr>
              <w:autoSpaceDE w:val="0"/>
              <w:autoSpaceDN w:val="0"/>
              <w:adjustRightInd w:val="0"/>
              <w:contextualSpacing w:val="0"/>
              <w:rPr>
                <w:rFonts w:ascii="Arial" w:hAnsi="Arial" w:cs="Arial"/>
                <w:b/>
                <w:sz w:val="20"/>
                <w:szCs w:val="20"/>
              </w:rPr>
            </w:pPr>
            <w:r w:rsidRPr="00F15918">
              <w:rPr>
                <w:rFonts w:ascii="Arial" w:hAnsi="Arial" w:cs="Arial"/>
                <w:b/>
                <w:sz w:val="20"/>
                <w:szCs w:val="20"/>
              </w:rPr>
              <w:t>Security</w:t>
            </w:r>
          </w:p>
        </w:tc>
        <w:tc>
          <w:tcPr>
            <w:tcW w:w="9360" w:type="dxa"/>
          </w:tcPr>
          <w:p w:rsidR="00B3202C" w:rsidRDefault="00B3202C" w:rsidP="00120D0E">
            <w:pPr>
              <w:pStyle w:val="NormalWeb"/>
              <w:ind w:left="40"/>
              <w:contextualSpacing/>
              <w:rPr>
                <w:rFonts w:ascii="Arial" w:hAnsi="Arial" w:cs="Arial"/>
                <w:sz w:val="20"/>
                <w:szCs w:val="20"/>
              </w:rPr>
            </w:pPr>
            <w:r w:rsidRPr="00C67647">
              <w:rPr>
                <w:rFonts w:ascii="Arial" w:hAnsi="Arial" w:cs="Arial"/>
                <w:sz w:val="20"/>
                <w:szCs w:val="20"/>
              </w:rPr>
              <w:t xml:space="preserve">Students demonstrate awareness of </w:t>
            </w:r>
            <w:r w:rsidR="00566B09">
              <w:rPr>
                <w:rFonts w:ascii="Arial" w:hAnsi="Arial" w:cs="Arial"/>
                <w:sz w:val="20"/>
                <w:szCs w:val="20"/>
              </w:rPr>
              <w:t>which CCC sites require a parking pass</w:t>
            </w:r>
            <w:proofErr w:type="gramStart"/>
            <w:r w:rsidRPr="00C67647">
              <w:rPr>
                <w:rFonts w:ascii="Arial" w:hAnsi="Arial" w:cs="Arial"/>
                <w:sz w:val="20"/>
                <w:szCs w:val="20"/>
              </w:rPr>
              <w:t xml:space="preserve">. </w:t>
            </w:r>
            <w:proofErr w:type="gramEnd"/>
            <w:r w:rsidR="00120D0E" w:rsidRPr="00C67647">
              <w:rPr>
                <w:rFonts w:ascii="Arial" w:hAnsi="Arial" w:cs="Arial"/>
                <w:sz w:val="20"/>
                <w:szCs w:val="20"/>
              </w:rPr>
              <w:t>X</w:t>
            </w:r>
          </w:p>
          <w:p w:rsidR="00120D0E" w:rsidRPr="00C67647" w:rsidRDefault="00120D0E" w:rsidP="00120D0E">
            <w:pPr>
              <w:pStyle w:val="NormalWeb"/>
              <w:ind w:left="40"/>
              <w:contextualSpacing/>
              <w:rPr>
                <w:rFonts w:ascii="Arial" w:hAnsi="Arial" w:cs="Arial"/>
                <w:sz w:val="20"/>
                <w:szCs w:val="20"/>
              </w:rPr>
            </w:pPr>
          </w:p>
          <w:p w:rsidR="00B3202C" w:rsidRPr="00C67647" w:rsidRDefault="00B3202C" w:rsidP="00120D0E">
            <w:pPr>
              <w:pStyle w:val="NormalWeb"/>
              <w:ind w:left="40"/>
              <w:contextualSpacing/>
              <w:rPr>
                <w:rFonts w:ascii="Arial" w:hAnsi="Arial" w:cs="Arial"/>
                <w:strike/>
                <w:sz w:val="20"/>
                <w:szCs w:val="20"/>
              </w:rPr>
            </w:pPr>
            <w:r w:rsidRPr="00C67647">
              <w:rPr>
                <w:rFonts w:ascii="Arial" w:hAnsi="Arial" w:cs="Arial"/>
                <w:strike/>
                <w:sz w:val="20"/>
                <w:szCs w:val="20"/>
              </w:rPr>
              <w:t>Student</w:t>
            </w:r>
            <w:r w:rsidR="00732E38">
              <w:rPr>
                <w:rFonts w:ascii="Arial" w:hAnsi="Arial" w:cs="Arial"/>
                <w:strike/>
                <w:sz w:val="20"/>
                <w:szCs w:val="20"/>
              </w:rPr>
              <w:t xml:space="preserve">s demonstrate awareness of </w:t>
            </w:r>
            <w:r w:rsidRPr="00C67647">
              <w:rPr>
                <w:rFonts w:ascii="Arial" w:hAnsi="Arial" w:cs="Arial"/>
                <w:strike/>
                <w:sz w:val="20"/>
                <w:szCs w:val="20"/>
              </w:rPr>
              <w:t xml:space="preserve">how to get a parking sticker. </w:t>
            </w:r>
          </w:p>
          <w:p w:rsidR="00B3202C" w:rsidRPr="00C67647" w:rsidRDefault="00B3202C" w:rsidP="00120D0E">
            <w:pPr>
              <w:pStyle w:val="NormalWeb"/>
              <w:ind w:left="40"/>
              <w:contextualSpacing/>
              <w:rPr>
                <w:rFonts w:ascii="Arial" w:hAnsi="Arial" w:cs="Arial"/>
                <w:sz w:val="20"/>
                <w:szCs w:val="20"/>
              </w:rPr>
            </w:pPr>
          </w:p>
        </w:tc>
        <w:tc>
          <w:tcPr>
            <w:tcW w:w="1440" w:type="dxa"/>
          </w:tcPr>
          <w:p w:rsidR="00B3202C" w:rsidRPr="00C67647" w:rsidRDefault="00B3202C" w:rsidP="00F43C02">
            <w:pPr>
              <w:autoSpaceDE w:val="0"/>
              <w:autoSpaceDN w:val="0"/>
              <w:adjustRightInd w:val="0"/>
              <w:contextualSpacing w:val="0"/>
              <w:rPr>
                <w:rFonts w:ascii="Arial" w:hAnsi="Arial" w:cs="Arial"/>
                <w:sz w:val="20"/>
                <w:szCs w:val="20"/>
              </w:rPr>
            </w:pPr>
          </w:p>
        </w:tc>
      </w:tr>
      <w:tr w:rsidR="00E8585F" w:rsidRPr="00C67647" w:rsidTr="006D0846">
        <w:tc>
          <w:tcPr>
            <w:tcW w:w="1908" w:type="dxa"/>
          </w:tcPr>
          <w:p w:rsidR="00E8585F" w:rsidRPr="00C67647" w:rsidRDefault="00E8585F" w:rsidP="000B5F00">
            <w:pPr>
              <w:autoSpaceDE w:val="0"/>
              <w:autoSpaceDN w:val="0"/>
              <w:adjustRightInd w:val="0"/>
              <w:contextualSpacing w:val="0"/>
              <w:rPr>
                <w:rFonts w:ascii="Arial" w:hAnsi="Arial" w:cs="Arial"/>
                <w:b/>
                <w:bCs/>
                <w:sz w:val="20"/>
                <w:szCs w:val="20"/>
              </w:rPr>
            </w:pPr>
            <w:r w:rsidRPr="00C67647">
              <w:rPr>
                <w:rFonts w:ascii="Arial" w:hAnsi="Arial" w:cs="Arial"/>
                <w:b/>
                <w:bCs/>
                <w:sz w:val="20"/>
                <w:szCs w:val="20"/>
              </w:rPr>
              <w:t>SPS</w:t>
            </w:r>
            <w:r>
              <w:rPr>
                <w:rFonts w:ascii="Arial" w:hAnsi="Arial" w:cs="Arial"/>
                <w:b/>
                <w:bCs/>
                <w:sz w:val="20"/>
                <w:szCs w:val="20"/>
              </w:rPr>
              <w:t>D</w:t>
            </w:r>
          </w:p>
          <w:p w:rsidR="00E8585F" w:rsidRPr="00C67647" w:rsidRDefault="00E8585F" w:rsidP="000B5F00">
            <w:pPr>
              <w:autoSpaceDE w:val="0"/>
              <w:autoSpaceDN w:val="0"/>
              <w:adjustRightInd w:val="0"/>
              <w:contextualSpacing w:val="0"/>
              <w:rPr>
                <w:rFonts w:ascii="Arial" w:hAnsi="Arial" w:cs="Arial"/>
                <w:sz w:val="20"/>
                <w:szCs w:val="20"/>
              </w:rPr>
            </w:pPr>
          </w:p>
        </w:tc>
        <w:tc>
          <w:tcPr>
            <w:tcW w:w="9360" w:type="dxa"/>
          </w:tcPr>
          <w:p w:rsidR="00E8585F" w:rsidRDefault="00E8585F" w:rsidP="000B5F00">
            <w:pPr>
              <w:numPr>
                <w:ilvl w:val="0"/>
                <w:numId w:val="2"/>
              </w:numPr>
              <w:shd w:val="clear" w:color="auto" w:fill="FFFFFF"/>
              <w:spacing w:before="100" w:beforeAutospacing="1" w:after="100" w:afterAutospacing="1"/>
              <w:ind w:left="40"/>
              <w:rPr>
                <w:rFonts w:ascii="Arial" w:eastAsia="Times New Roman" w:hAnsi="Arial" w:cs="Arial"/>
                <w:sz w:val="20"/>
                <w:szCs w:val="20"/>
              </w:rPr>
            </w:pPr>
            <w:r w:rsidRPr="00C67647">
              <w:rPr>
                <w:rFonts w:ascii="Arial" w:eastAsia="Times New Roman" w:hAnsi="Arial" w:cs="Arial"/>
                <w:sz w:val="20"/>
                <w:szCs w:val="20"/>
              </w:rPr>
              <w:t xml:space="preserve">Students will  demonstrate knowledge of disabilities, functional limitations, accommodations, and services available for </w:t>
            </w:r>
            <w:proofErr w:type="spellStart"/>
            <w:r w:rsidRPr="00C67647">
              <w:rPr>
                <w:rFonts w:ascii="Arial" w:eastAsia="Times New Roman" w:hAnsi="Arial" w:cs="Arial"/>
                <w:sz w:val="20"/>
                <w:szCs w:val="20"/>
              </w:rPr>
              <w:t>them.x</w:t>
            </w:r>
            <w:proofErr w:type="spellEnd"/>
          </w:p>
          <w:p w:rsidR="00732E38" w:rsidRPr="00C67647" w:rsidRDefault="00732E38" w:rsidP="000B5F00">
            <w:pPr>
              <w:numPr>
                <w:ilvl w:val="0"/>
                <w:numId w:val="2"/>
              </w:numPr>
              <w:shd w:val="clear" w:color="auto" w:fill="FFFFFF"/>
              <w:spacing w:before="100" w:beforeAutospacing="1" w:after="100" w:afterAutospacing="1"/>
              <w:ind w:left="40"/>
              <w:rPr>
                <w:rFonts w:ascii="Arial" w:eastAsia="Times New Roman" w:hAnsi="Arial" w:cs="Arial"/>
                <w:sz w:val="20"/>
                <w:szCs w:val="20"/>
              </w:rPr>
            </w:pPr>
          </w:p>
          <w:p w:rsidR="00E8585F" w:rsidRPr="00C67647" w:rsidRDefault="00E8585F" w:rsidP="000B5F00">
            <w:pPr>
              <w:autoSpaceDE w:val="0"/>
              <w:autoSpaceDN w:val="0"/>
              <w:adjustRightInd w:val="0"/>
              <w:ind w:left="40"/>
              <w:rPr>
                <w:rFonts w:ascii="Arial" w:hAnsi="Arial" w:cs="Arial"/>
                <w:sz w:val="20"/>
                <w:szCs w:val="20"/>
              </w:rPr>
            </w:pPr>
            <w:r w:rsidRPr="00C67647">
              <w:rPr>
                <w:rFonts w:ascii="Arial" w:hAnsi="Arial" w:cs="Arial"/>
                <w:sz w:val="20"/>
                <w:szCs w:val="20"/>
              </w:rPr>
              <w:t>Students will be able to articulate the accommodations they require.</w:t>
            </w:r>
          </w:p>
          <w:p w:rsidR="00E8585F" w:rsidRPr="00C67647" w:rsidRDefault="00E8585F" w:rsidP="000B5F00">
            <w:pPr>
              <w:autoSpaceDE w:val="0"/>
              <w:autoSpaceDN w:val="0"/>
              <w:adjustRightInd w:val="0"/>
              <w:ind w:left="40"/>
              <w:rPr>
                <w:rFonts w:ascii="Arial" w:hAnsi="Arial" w:cs="Arial"/>
                <w:sz w:val="20"/>
                <w:szCs w:val="20"/>
              </w:rPr>
            </w:pPr>
          </w:p>
          <w:p w:rsidR="00E8585F" w:rsidRPr="00C67647" w:rsidRDefault="00E8585F" w:rsidP="000B5F00">
            <w:pPr>
              <w:autoSpaceDE w:val="0"/>
              <w:autoSpaceDN w:val="0"/>
              <w:adjustRightInd w:val="0"/>
              <w:ind w:left="40"/>
              <w:rPr>
                <w:rFonts w:ascii="Arial" w:hAnsi="Arial" w:cs="Arial"/>
                <w:sz w:val="20"/>
                <w:szCs w:val="20"/>
              </w:rPr>
            </w:pPr>
            <w:r w:rsidRPr="00C67647">
              <w:rPr>
                <w:rFonts w:ascii="Arial" w:hAnsi="Arial" w:cs="Arial"/>
                <w:sz w:val="20"/>
                <w:szCs w:val="20"/>
              </w:rPr>
              <w:t>*Students with disabilities report they would return to use Disability Services for Students and that such services assist them in doing better academically.</w:t>
            </w:r>
          </w:p>
          <w:p w:rsidR="00E8585F" w:rsidRPr="00C67647" w:rsidRDefault="00E8585F" w:rsidP="000B5F00">
            <w:pPr>
              <w:autoSpaceDE w:val="0"/>
              <w:autoSpaceDN w:val="0"/>
              <w:adjustRightInd w:val="0"/>
              <w:ind w:left="40"/>
              <w:rPr>
                <w:rFonts w:ascii="Arial" w:hAnsi="Arial" w:cs="Arial"/>
                <w:sz w:val="20"/>
                <w:szCs w:val="20"/>
              </w:rPr>
            </w:pPr>
          </w:p>
        </w:tc>
        <w:tc>
          <w:tcPr>
            <w:tcW w:w="1440" w:type="dxa"/>
          </w:tcPr>
          <w:p w:rsidR="00E8585F" w:rsidRPr="00C67647" w:rsidRDefault="00E8585F" w:rsidP="009E5841">
            <w:pPr>
              <w:autoSpaceDE w:val="0"/>
              <w:autoSpaceDN w:val="0"/>
              <w:adjustRightInd w:val="0"/>
              <w:contextualSpacing w:val="0"/>
              <w:rPr>
                <w:rFonts w:ascii="Arial" w:hAnsi="Arial" w:cs="Arial"/>
                <w:sz w:val="20"/>
                <w:szCs w:val="20"/>
              </w:rPr>
            </w:pPr>
          </w:p>
        </w:tc>
      </w:tr>
      <w:tr w:rsidR="00E8585F" w:rsidRPr="00C67647" w:rsidTr="006D0846">
        <w:tc>
          <w:tcPr>
            <w:tcW w:w="1908" w:type="dxa"/>
          </w:tcPr>
          <w:p w:rsidR="00E8585F" w:rsidRPr="00F15918" w:rsidRDefault="00E8585F" w:rsidP="009E5841">
            <w:pPr>
              <w:autoSpaceDE w:val="0"/>
              <w:autoSpaceDN w:val="0"/>
              <w:adjustRightInd w:val="0"/>
              <w:contextualSpacing w:val="0"/>
              <w:rPr>
                <w:rFonts w:ascii="Arial" w:hAnsi="Arial" w:cs="Arial"/>
                <w:b/>
                <w:sz w:val="20"/>
                <w:szCs w:val="20"/>
              </w:rPr>
            </w:pPr>
            <w:r w:rsidRPr="00F15918">
              <w:rPr>
                <w:rFonts w:ascii="Arial" w:hAnsi="Arial" w:cs="Arial"/>
                <w:b/>
                <w:sz w:val="20"/>
                <w:szCs w:val="20"/>
              </w:rPr>
              <w:t>Student Government</w:t>
            </w:r>
          </w:p>
        </w:tc>
        <w:tc>
          <w:tcPr>
            <w:tcW w:w="9360" w:type="dxa"/>
          </w:tcPr>
          <w:p w:rsidR="00E8585F" w:rsidRPr="00C67647" w:rsidRDefault="00E8585F" w:rsidP="00120D0E">
            <w:pPr>
              <w:pStyle w:val="NormalWeb"/>
              <w:ind w:left="40"/>
              <w:contextualSpacing/>
              <w:rPr>
                <w:rFonts w:ascii="Arial" w:hAnsi="Arial" w:cs="Arial"/>
                <w:sz w:val="20"/>
                <w:szCs w:val="20"/>
              </w:rPr>
            </w:pPr>
            <w:r w:rsidRPr="00C67647">
              <w:rPr>
                <w:rFonts w:ascii="Arial" w:hAnsi="Arial" w:cs="Arial"/>
                <w:sz w:val="20"/>
                <w:szCs w:val="20"/>
              </w:rPr>
              <w:t xml:space="preserve">Students will demonstrate awareness of how to effect positive change on </w:t>
            </w:r>
            <w:proofErr w:type="spellStart"/>
            <w:r w:rsidRPr="00C67647">
              <w:rPr>
                <w:rFonts w:ascii="Arial" w:hAnsi="Arial" w:cs="Arial"/>
                <w:sz w:val="20"/>
                <w:szCs w:val="20"/>
              </w:rPr>
              <w:t>campus.x</w:t>
            </w:r>
            <w:proofErr w:type="spellEnd"/>
          </w:p>
          <w:p w:rsidR="00E8585F" w:rsidRPr="00C67647" w:rsidRDefault="00E8585F" w:rsidP="00120D0E">
            <w:pPr>
              <w:pStyle w:val="NormalWeb"/>
              <w:ind w:left="40"/>
              <w:contextualSpacing/>
              <w:rPr>
                <w:rFonts w:ascii="Arial" w:hAnsi="Arial" w:cs="Arial"/>
                <w:sz w:val="20"/>
                <w:szCs w:val="20"/>
              </w:rPr>
            </w:pPr>
          </w:p>
          <w:p w:rsidR="00E8585F" w:rsidRDefault="00E8585F" w:rsidP="00120D0E">
            <w:pPr>
              <w:pStyle w:val="NormalWeb"/>
              <w:ind w:left="40"/>
              <w:contextualSpacing/>
              <w:rPr>
                <w:rFonts w:ascii="Arial" w:hAnsi="Arial" w:cs="Arial"/>
                <w:sz w:val="20"/>
                <w:szCs w:val="20"/>
              </w:rPr>
            </w:pPr>
            <w:r w:rsidRPr="00C67647">
              <w:rPr>
                <w:rFonts w:ascii="Arial" w:hAnsi="Arial" w:cs="Arial"/>
                <w:sz w:val="20"/>
                <w:szCs w:val="20"/>
              </w:rPr>
              <w:t>Students will be involved in campus life.</w:t>
            </w:r>
          </w:p>
          <w:p w:rsidR="00E8585F" w:rsidRPr="00C67647" w:rsidRDefault="00E8585F" w:rsidP="00120D0E">
            <w:pPr>
              <w:pStyle w:val="NormalWeb"/>
              <w:ind w:left="40"/>
              <w:contextualSpacing/>
              <w:rPr>
                <w:rFonts w:ascii="Arial" w:hAnsi="Arial" w:cs="Arial"/>
                <w:sz w:val="20"/>
                <w:szCs w:val="20"/>
              </w:rPr>
            </w:pPr>
          </w:p>
          <w:p w:rsidR="00E8585F" w:rsidRDefault="00E8585F" w:rsidP="00120D0E">
            <w:pPr>
              <w:pStyle w:val="NormalWeb"/>
              <w:ind w:left="40"/>
              <w:contextualSpacing/>
              <w:rPr>
                <w:rFonts w:ascii="Arial" w:hAnsi="Arial" w:cs="Arial"/>
                <w:sz w:val="20"/>
                <w:szCs w:val="20"/>
              </w:rPr>
            </w:pPr>
            <w:r w:rsidRPr="00C67647">
              <w:rPr>
                <w:rFonts w:ascii="Arial" w:hAnsi="Arial" w:cs="Arial"/>
                <w:sz w:val="20"/>
                <w:szCs w:val="20"/>
              </w:rPr>
              <w:t xml:space="preserve">Students will be aware of the history, </w:t>
            </w:r>
            <w:proofErr w:type="gramStart"/>
            <w:r w:rsidRPr="00C67647">
              <w:rPr>
                <w:rFonts w:ascii="Arial" w:hAnsi="Arial" w:cs="Arial"/>
                <w:sz w:val="20"/>
                <w:szCs w:val="20"/>
              </w:rPr>
              <w:t>traditions</w:t>
            </w:r>
            <w:proofErr w:type="gramEnd"/>
            <w:r w:rsidRPr="00C67647">
              <w:rPr>
                <w:rFonts w:ascii="Arial" w:hAnsi="Arial" w:cs="Arial"/>
                <w:sz w:val="20"/>
                <w:szCs w:val="20"/>
              </w:rPr>
              <w:t xml:space="preserve"> and camaraderie of the campus.</w:t>
            </w:r>
          </w:p>
          <w:p w:rsidR="00E8585F" w:rsidRPr="00C67647" w:rsidRDefault="00E8585F" w:rsidP="00120D0E">
            <w:pPr>
              <w:pStyle w:val="NormalWeb"/>
              <w:ind w:left="40"/>
              <w:contextualSpacing/>
              <w:rPr>
                <w:rFonts w:ascii="Arial" w:hAnsi="Arial" w:cs="Arial"/>
                <w:sz w:val="20"/>
                <w:szCs w:val="20"/>
              </w:rPr>
            </w:pPr>
          </w:p>
          <w:p w:rsidR="00E8585F" w:rsidRPr="00C67647" w:rsidRDefault="00E8585F" w:rsidP="00120D0E">
            <w:pPr>
              <w:pStyle w:val="NormalWeb"/>
              <w:ind w:left="40"/>
              <w:contextualSpacing/>
              <w:rPr>
                <w:rFonts w:ascii="Arial" w:hAnsi="Arial" w:cs="Arial"/>
                <w:sz w:val="20"/>
                <w:szCs w:val="20"/>
              </w:rPr>
            </w:pPr>
            <w:r w:rsidRPr="00C67647">
              <w:rPr>
                <w:rFonts w:ascii="Arial" w:hAnsi="Arial" w:cs="Arial"/>
                <w:sz w:val="20"/>
                <w:szCs w:val="20"/>
              </w:rPr>
              <w:t>Students will exercise leadership and teamwork.</w:t>
            </w:r>
          </w:p>
          <w:p w:rsidR="00E8585F" w:rsidRPr="00C67647" w:rsidRDefault="00E8585F" w:rsidP="00120D0E">
            <w:pPr>
              <w:numPr>
                <w:ilvl w:val="0"/>
                <w:numId w:val="4"/>
              </w:numPr>
              <w:shd w:val="clear" w:color="auto" w:fill="FFFFFF"/>
              <w:spacing w:before="100" w:beforeAutospacing="1" w:after="100" w:afterAutospacing="1"/>
              <w:ind w:left="40"/>
              <w:rPr>
                <w:rFonts w:ascii="Arial" w:eastAsia="Times New Roman" w:hAnsi="Arial" w:cs="Arial"/>
                <w:sz w:val="20"/>
                <w:szCs w:val="20"/>
              </w:rPr>
            </w:pPr>
            <w:r w:rsidRPr="00C67647">
              <w:rPr>
                <w:rFonts w:ascii="Arial" w:eastAsia="Times New Roman" w:hAnsi="Arial" w:cs="Arial"/>
                <w:sz w:val="20"/>
                <w:szCs w:val="20"/>
              </w:rPr>
              <w:t>The ASG Governing Council will understand the College and District shared governance processes.</w:t>
            </w:r>
          </w:p>
          <w:p w:rsidR="00E8585F" w:rsidRDefault="00E8585F" w:rsidP="00120D0E">
            <w:pPr>
              <w:numPr>
                <w:ilvl w:val="0"/>
                <w:numId w:val="4"/>
              </w:numPr>
              <w:shd w:val="clear" w:color="auto" w:fill="FFFFFF"/>
              <w:spacing w:before="100" w:beforeAutospacing="1" w:after="100" w:afterAutospacing="1"/>
              <w:ind w:left="40"/>
              <w:rPr>
                <w:rFonts w:ascii="Arial" w:eastAsia="Times New Roman" w:hAnsi="Arial" w:cs="Arial"/>
                <w:sz w:val="20"/>
                <w:szCs w:val="20"/>
              </w:rPr>
            </w:pPr>
            <w:r w:rsidRPr="00C67647">
              <w:rPr>
                <w:rFonts w:ascii="Arial" w:eastAsia="Times New Roman" w:hAnsi="Arial" w:cs="Arial"/>
                <w:sz w:val="20"/>
                <w:szCs w:val="20"/>
              </w:rPr>
              <w:br/>
              <w:t>The ASG Governing Council members will be able to conduct needs assessments, understand event planning policies and procedures, and manage a budget.</w:t>
            </w:r>
          </w:p>
          <w:p w:rsidR="00E8585F" w:rsidRPr="00C67647" w:rsidRDefault="00E8585F" w:rsidP="00120D0E">
            <w:pPr>
              <w:numPr>
                <w:ilvl w:val="0"/>
                <w:numId w:val="4"/>
              </w:numPr>
              <w:shd w:val="clear" w:color="auto" w:fill="FFFFFF"/>
              <w:spacing w:before="100" w:beforeAutospacing="1" w:after="100" w:afterAutospacing="1"/>
              <w:ind w:left="40"/>
              <w:rPr>
                <w:rFonts w:ascii="Arial" w:eastAsia="Times New Roman" w:hAnsi="Arial" w:cs="Arial"/>
                <w:sz w:val="20"/>
                <w:szCs w:val="20"/>
              </w:rPr>
            </w:pPr>
          </w:p>
          <w:p w:rsidR="00E8585F" w:rsidRPr="00C67647" w:rsidRDefault="00E8585F" w:rsidP="00120D0E">
            <w:pPr>
              <w:autoSpaceDE w:val="0"/>
              <w:autoSpaceDN w:val="0"/>
              <w:adjustRightInd w:val="0"/>
              <w:ind w:left="40"/>
              <w:rPr>
                <w:rFonts w:ascii="Arial" w:hAnsi="Arial" w:cs="Arial"/>
                <w:sz w:val="20"/>
                <w:szCs w:val="20"/>
              </w:rPr>
            </w:pPr>
            <w:r w:rsidRPr="00C67647">
              <w:rPr>
                <w:rFonts w:ascii="Arial" w:eastAsia="Times New Roman" w:hAnsi="Arial" w:cs="Arial"/>
                <w:sz w:val="20"/>
                <w:szCs w:val="20"/>
              </w:rPr>
              <w:lastRenderedPageBreak/>
              <w:t>Students will demonstrate an understanding of their rights and responsibilities as members of our campus community.</w:t>
            </w:r>
            <w:r w:rsidRPr="00C67647">
              <w:rPr>
                <w:rFonts w:ascii="Arial" w:eastAsia="Times New Roman" w:hAnsi="Arial" w:cs="Arial"/>
                <w:sz w:val="20"/>
                <w:szCs w:val="20"/>
              </w:rPr>
              <w:br/>
            </w:r>
          </w:p>
          <w:p w:rsidR="00E8585F" w:rsidRPr="00C67647" w:rsidRDefault="00E8585F" w:rsidP="00120D0E">
            <w:pPr>
              <w:autoSpaceDE w:val="0"/>
              <w:autoSpaceDN w:val="0"/>
              <w:adjustRightInd w:val="0"/>
              <w:ind w:left="40"/>
              <w:rPr>
                <w:rFonts w:ascii="Arial" w:hAnsi="Arial" w:cs="Arial"/>
                <w:sz w:val="20"/>
                <w:szCs w:val="20"/>
              </w:rPr>
            </w:pPr>
            <w:proofErr w:type="gramStart"/>
            <w:r w:rsidRPr="00C67647">
              <w:rPr>
                <w:rFonts w:ascii="Arial" w:hAnsi="Arial" w:cs="Arial"/>
                <w:sz w:val="20"/>
                <w:szCs w:val="20"/>
              </w:rPr>
              <w:t>As a result</w:t>
            </w:r>
            <w:proofErr w:type="gramEnd"/>
            <w:r w:rsidRPr="00C67647">
              <w:rPr>
                <w:rFonts w:ascii="Arial" w:hAnsi="Arial" w:cs="Arial"/>
                <w:sz w:val="20"/>
                <w:szCs w:val="20"/>
              </w:rPr>
              <w:t xml:space="preserve"> of participation in student government, students will be able to identify problems and apply problem solving skills.</w:t>
            </w:r>
          </w:p>
          <w:p w:rsidR="00E8585F" w:rsidRPr="00C67647" w:rsidRDefault="00E8585F" w:rsidP="00732E38">
            <w:pPr>
              <w:autoSpaceDE w:val="0"/>
              <w:autoSpaceDN w:val="0"/>
              <w:adjustRightInd w:val="0"/>
              <w:ind w:left="40"/>
              <w:rPr>
                <w:rFonts w:ascii="Arial" w:hAnsi="Arial" w:cs="Arial"/>
                <w:sz w:val="20"/>
                <w:szCs w:val="20"/>
              </w:rPr>
            </w:pPr>
          </w:p>
        </w:tc>
        <w:tc>
          <w:tcPr>
            <w:tcW w:w="1440" w:type="dxa"/>
          </w:tcPr>
          <w:p w:rsidR="00E8585F" w:rsidRPr="00C67647" w:rsidRDefault="00E8585F" w:rsidP="009E5841">
            <w:pPr>
              <w:autoSpaceDE w:val="0"/>
              <w:autoSpaceDN w:val="0"/>
              <w:adjustRightInd w:val="0"/>
              <w:contextualSpacing w:val="0"/>
              <w:rPr>
                <w:rFonts w:ascii="Arial" w:hAnsi="Arial" w:cs="Arial"/>
                <w:sz w:val="20"/>
                <w:szCs w:val="20"/>
              </w:rPr>
            </w:pPr>
          </w:p>
        </w:tc>
      </w:tr>
      <w:tr w:rsidR="00E8585F" w:rsidRPr="00C67647" w:rsidTr="006D0846">
        <w:tc>
          <w:tcPr>
            <w:tcW w:w="1908" w:type="dxa"/>
          </w:tcPr>
          <w:p w:rsidR="00E8585F" w:rsidRPr="00C67647" w:rsidRDefault="00E8585F" w:rsidP="00617511">
            <w:pPr>
              <w:autoSpaceDE w:val="0"/>
              <w:autoSpaceDN w:val="0"/>
              <w:adjustRightInd w:val="0"/>
              <w:contextualSpacing w:val="0"/>
              <w:rPr>
                <w:rFonts w:ascii="Arial" w:hAnsi="Arial" w:cs="Arial"/>
                <w:b/>
                <w:bCs/>
                <w:sz w:val="20"/>
                <w:szCs w:val="20"/>
              </w:rPr>
            </w:pPr>
            <w:r w:rsidRPr="00C67647">
              <w:rPr>
                <w:rFonts w:ascii="Arial" w:hAnsi="Arial" w:cs="Arial"/>
                <w:b/>
                <w:bCs/>
                <w:sz w:val="20"/>
                <w:szCs w:val="20"/>
              </w:rPr>
              <w:lastRenderedPageBreak/>
              <w:t>Transfer</w:t>
            </w:r>
          </w:p>
          <w:p w:rsidR="00E8585F" w:rsidRPr="00C67647" w:rsidRDefault="00E8585F" w:rsidP="00617511">
            <w:pPr>
              <w:autoSpaceDE w:val="0"/>
              <w:autoSpaceDN w:val="0"/>
              <w:adjustRightInd w:val="0"/>
              <w:contextualSpacing w:val="0"/>
              <w:rPr>
                <w:rFonts w:ascii="Arial" w:hAnsi="Arial" w:cs="Arial"/>
                <w:b/>
                <w:bCs/>
                <w:sz w:val="20"/>
                <w:szCs w:val="20"/>
              </w:rPr>
            </w:pPr>
            <w:r w:rsidRPr="00C67647">
              <w:rPr>
                <w:rFonts w:ascii="Arial" w:hAnsi="Arial" w:cs="Arial"/>
                <w:b/>
                <w:bCs/>
                <w:sz w:val="20"/>
                <w:szCs w:val="20"/>
              </w:rPr>
              <w:t>Center</w:t>
            </w:r>
          </w:p>
          <w:p w:rsidR="00E8585F" w:rsidRPr="00C67647" w:rsidRDefault="00E8585F" w:rsidP="009E5841">
            <w:pPr>
              <w:autoSpaceDE w:val="0"/>
              <w:autoSpaceDN w:val="0"/>
              <w:adjustRightInd w:val="0"/>
              <w:contextualSpacing w:val="0"/>
              <w:rPr>
                <w:rFonts w:ascii="Arial" w:hAnsi="Arial" w:cs="Arial"/>
                <w:sz w:val="20"/>
                <w:szCs w:val="20"/>
              </w:rPr>
            </w:pPr>
          </w:p>
        </w:tc>
        <w:tc>
          <w:tcPr>
            <w:tcW w:w="9360" w:type="dxa"/>
          </w:tcPr>
          <w:p w:rsidR="00732E38" w:rsidRDefault="00732E38" w:rsidP="00732E38">
            <w:pPr>
              <w:numPr>
                <w:ilvl w:val="0"/>
                <w:numId w:val="7"/>
              </w:numPr>
              <w:shd w:val="clear" w:color="auto" w:fill="FFFFFF"/>
              <w:spacing w:before="100" w:beforeAutospacing="1" w:after="100" w:afterAutospacing="1"/>
              <w:ind w:left="40"/>
              <w:rPr>
                <w:rFonts w:ascii="Arial" w:eastAsia="Times New Roman" w:hAnsi="Arial" w:cs="Arial"/>
                <w:sz w:val="20"/>
                <w:szCs w:val="20"/>
              </w:rPr>
            </w:pPr>
            <w:r w:rsidRPr="00C67647">
              <w:rPr>
                <w:rFonts w:ascii="Arial" w:eastAsia="Times New Roman" w:hAnsi="Arial" w:cs="Arial"/>
                <w:sz w:val="20"/>
                <w:szCs w:val="20"/>
              </w:rPr>
              <w:t>Students who utilize the Transfer Center services and resources will be able to clearly express their transfer goals</w:t>
            </w:r>
            <w:proofErr w:type="gramStart"/>
            <w:r w:rsidRPr="00C67647">
              <w:rPr>
                <w:rFonts w:ascii="Arial" w:eastAsia="Times New Roman" w:hAnsi="Arial" w:cs="Arial"/>
                <w:sz w:val="20"/>
                <w:szCs w:val="20"/>
              </w:rPr>
              <w:t xml:space="preserve">. </w:t>
            </w:r>
            <w:proofErr w:type="gramEnd"/>
            <w:r w:rsidRPr="00C67647">
              <w:rPr>
                <w:rFonts w:ascii="Arial" w:eastAsia="Times New Roman" w:hAnsi="Arial" w:cs="Arial"/>
                <w:sz w:val="20"/>
                <w:szCs w:val="20"/>
              </w:rPr>
              <w:t>X</w:t>
            </w:r>
          </w:p>
          <w:p w:rsidR="00732E38" w:rsidRPr="00C67647" w:rsidRDefault="00732E38" w:rsidP="00732E38">
            <w:pPr>
              <w:numPr>
                <w:ilvl w:val="0"/>
                <w:numId w:val="7"/>
              </w:numPr>
              <w:shd w:val="clear" w:color="auto" w:fill="FFFFFF"/>
              <w:spacing w:before="100" w:beforeAutospacing="1" w:after="100" w:afterAutospacing="1"/>
              <w:ind w:left="40"/>
              <w:rPr>
                <w:rFonts w:ascii="Arial" w:eastAsia="Times New Roman" w:hAnsi="Arial" w:cs="Arial"/>
                <w:sz w:val="20"/>
                <w:szCs w:val="20"/>
              </w:rPr>
            </w:pPr>
          </w:p>
          <w:p w:rsidR="00E8585F" w:rsidRPr="00C67647" w:rsidRDefault="00E8585F" w:rsidP="00120D0E">
            <w:pPr>
              <w:autoSpaceDE w:val="0"/>
              <w:autoSpaceDN w:val="0"/>
              <w:adjustRightInd w:val="0"/>
              <w:ind w:left="40"/>
              <w:rPr>
                <w:rFonts w:ascii="Arial" w:hAnsi="Arial" w:cs="Arial"/>
                <w:sz w:val="20"/>
                <w:szCs w:val="20"/>
              </w:rPr>
            </w:pPr>
            <w:r w:rsidRPr="00C67647">
              <w:rPr>
                <w:rFonts w:ascii="Arial" w:hAnsi="Arial" w:cs="Arial"/>
                <w:sz w:val="20"/>
                <w:szCs w:val="20"/>
              </w:rPr>
              <w:t>Identify college resources that support student success.</w:t>
            </w:r>
          </w:p>
          <w:p w:rsidR="00E8585F" w:rsidRPr="00C67647" w:rsidRDefault="00E8585F" w:rsidP="00120D0E">
            <w:pPr>
              <w:autoSpaceDE w:val="0"/>
              <w:autoSpaceDN w:val="0"/>
              <w:adjustRightInd w:val="0"/>
              <w:ind w:left="40"/>
              <w:rPr>
                <w:rFonts w:ascii="Arial" w:hAnsi="Arial" w:cs="Arial"/>
                <w:sz w:val="20"/>
                <w:szCs w:val="20"/>
              </w:rPr>
            </w:pPr>
          </w:p>
          <w:p w:rsidR="00E8585F" w:rsidRDefault="00E8585F" w:rsidP="00120D0E">
            <w:pPr>
              <w:autoSpaceDE w:val="0"/>
              <w:autoSpaceDN w:val="0"/>
              <w:adjustRightInd w:val="0"/>
              <w:ind w:left="40"/>
              <w:rPr>
                <w:rFonts w:ascii="Arial" w:hAnsi="Arial" w:cs="Arial"/>
                <w:sz w:val="20"/>
                <w:szCs w:val="20"/>
              </w:rPr>
            </w:pPr>
            <w:r w:rsidRPr="00C67647">
              <w:rPr>
                <w:rFonts w:ascii="Arial" w:hAnsi="Arial" w:cs="Arial"/>
                <w:sz w:val="20"/>
                <w:szCs w:val="20"/>
              </w:rPr>
              <w:t>Demonstrate understanding of transfer resources and transfer decision- making process.</w:t>
            </w:r>
          </w:p>
          <w:p w:rsidR="009960C1" w:rsidRPr="00C67647" w:rsidRDefault="009960C1" w:rsidP="00120D0E">
            <w:pPr>
              <w:autoSpaceDE w:val="0"/>
              <w:autoSpaceDN w:val="0"/>
              <w:adjustRightInd w:val="0"/>
              <w:ind w:left="40"/>
              <w:rPr>
                <w:rFonts w:ascii="Arial" w:hAnsi="Arial" w:cs="Arial"/>
                <w:sz w:val="20"/>
                <w:szCs w:val="20"/>
              </w:rPr>
            </w:pPr>
          </w:p>
          <w:p w:rsidR="009960C1" w:rsidRDefault="009960C1" w:rsidP="009960C1">
            <w:pPr>
              <w:autoSpaceDE w:val="0"/>
              <w:autoSpaceDN w:val="0"/>
              <w:adjustRightInd w:val="0"/>
              <w:ind w:left="40"/>
              <w:rPr>
                <w:rFonts w:ascii="Arial" w:eastAsia="Times New Roman" w:hAnsi="Arial" w:cs="Arial"/>
                <w:sz w:val="20"/>
                <w:szCs w:val="20"/>
              </w:rPr>
            </w:pPr>
            <w:r w:rsidRPr="00C67647">
              <w:rPr>
                <w:rFonts w:ascii="Arial" w:eastAsia="Times New Roman" w:hAnsi="Arial" w:cs="Arial"/>
                <w:sz w:val="20"/>
                <w:szCs w:val="20"/>
              </w:rPr>
              <w:t>Students who utilize the Transfer Center's services, events, and programs will demonstrate the ability to access, utilize, and integrate new transfer information learned into their transfer planning.</w:t>
            </w:r>
          </w:p>
          <w:p w:rsidR="009960C1" w:rsidRPr="00C67647" w:rsidRDefault="009960C1" w:rsidP="009960C1">
            <w:pPr>
              <w:numPr>
                <w:ilvl w:val="0"/>
                <w:numId w:val="7"/>
              </w:numPr>
              <w:shd w:val="clear" w:color="auto" w:fill="FFFFFF"/>
              <w:spacing w:before="100" w:beforeAutospacing="1" w:after="100" w:afterAutospacing="1"/>
              <w:ind w:left="40"/>
              <w:rPr>
                <w:rFonts w:ascii="Arial" w:eastAsia="Times New Roman" w:hAnsi="Arial" w:cs="Arial"/>
                <w:sz w:val="20"/>
                <w:szCs w:val="20"/>
              </w:rPr>
            </w:pPr>
          </w:p>
          <w:p w:rsidR="00E8585F" w:rsidRDefault="009960C1" w:rsidP="009960C1">
            <w:pPr>
              <w:autoSpaceDE w:val="0"/>
              <w:autoSpaceDN w:val="0"/>
              <w:adjustRightInd w:val="0"/>
              <w:ind w:left="40"/>
              <w:rPr>
                <w:rFonts w:ascii="Arial" w:eastAsia="Times New Roman" w:hAnsi="Arial" w:cs="Arial"/>
                <w:sz w:val="20"/>
                <w:szCs w:val="20"/>
              </w:rPr>
            </w:pPr>
            <w:r w:rsidRPr="00C67647">
              <w:rPr>
                <w:rFonts w:ascii="Arial" w:eastAsia="Times New Roman" w:hAnsi="Arial" w:cs="Arial"/>
                <w:sz w:val="20"/>
                <w:szCs w:val="20"/>
              </w:rPr>
              <w:t>Students who utilize the Transfer Center's services and resources, and participate in the center's events, will demonstrate an increased level of confidence in their transfer knowledge.</w:t>
            </w:r>
          </w:p>
          <w:p w:rsidR="009960C1" w:rsidRPr="00C67647" w:rsidRDefault="009960C1" w:rsidP="009960C1">
            <w:pPr>
              <w:autoSpaceDE w:val="0"/>
              <w:autoSpaceDN w:val="0"/>
              <w:adjustRightInd w:val="0"/>
              <w:ind w:left="40"/>
              <w:rPr>
                <w:rFonts w:ascii="Arial" w:hAnsi="Arial" w:cs="Arial"/>
                <w:sz w:val="20"/>
                <w:szCs w:val="20"/>
              </w:rPr>
            </w:pPr>
          </w:p>
        </w:tc>
        <w:tc>
          <w:tcPr>
            <w:tcW w:w="1440" w:type="dxa"/>
          </w:tcPr>
          <w:p w:rsidR="00E8585F" w:rsidRPr="00C67647" w:rsidRDefault="00E8585F" w:rsidP="009E5841">
            <w:pPr>
              <w:autoSpaceDE w:val="0"/>
              <w:autoSpaceDN w:val="0"/>
              <w:adjustRightInd w:val="0"/>
              <w:contextualSpacing w:val="0"/>
              <w:rPr>
                <w:rFonts w:ascii="Arial" w:hAnsi="Arial" w:cs="Arial"/>
                <w:sz w:val="20"/>
                <w:szCs w:val="20"/>
              </w:rPr>
            </w:pPr>
          </w:p>
        </w:tc>
      </w:tr>
      <w:tr w:rsidR="00E8585F" w:rsidRPr="00C67647" w:rsidTr="006D0846">
        <w:tc>
          <w:tcPr>
            <w:tcW w:w="1908" w:type="dxa"/>
          </w:tcPr>
          <w:p w:rsidR="00E8585F" w:rsidRPr="00C67647" w:rsidRDefault="00E8585F" w:rsidP="00930EA6">
            <w:pPr>
              <w:autoSpaceDE w:val="0"/>
              <w:autoSpaceDN w:val="0"/>
              <w:adjustRightInd w:val="0"/>
              <w:contextualSpacing w:val="0"/>
              <w:rPr>
                <w:rFonts w:ascii="Arial" w:hAnsi="Arial" w:cs="Arial"/>
                <w:b/>
                <w:bCs/>
                <w:sz w:val="20"/>
                <w:szCs w:val="20"/>
              </w:rPr>
            </w:pPr>
            <w:r w:rsidRPr="00C67647">
              <w:rPr>
                <w:rFonts w:ascii="Arial" w:hAnsi="Arial" w:cs="Arial"/>
                <w:b/>
                <w:bCs/>
                <w:sz w:val="20"/>
                <w:szCs w:val="20"/>
              </w:rPr>
              <w:t>Student Success Center/Tutoring</w:t>
            </w:r>
          </w:p>
          <w:p w:rsidR="00E8585F" w:rsidRPr="00C67647" w:rsidRDefault="00E8585F" w:rsidP="00617511">
            <w:pPr>
              <w:autoSpaceDE w:val="0"/>
              <w:autoSpaceDN w:val="0"/>
              <w:adjustRightInd w:val="0"/>
              <w:contextualSpacing w:val="0"/>
              <w:rPr>
                <w:rFonts w:ascii="Arial" w:hAnsi="Arial" w:cs="Arial"/>
                <w:b/>
                <w:bCs/>
                <w:sz w:val="20"/>
                <w:szCs w:val="20"/>
              </w:rPr>
            </w:pPr>
          </w:p>
        </w:tc>
        <w:tc>
          <w:tcPr>
            <w:tcW w:w="9360" w:type="dxa"/>
          </w:tcPr>
          <w:p w:rsidR="00732E38" w:rsidRDefault="00732E38" w:rsidP="00120D0E">
            <w:pPr>
              <w:autoSpaceDE w:val="0"/>
              <w:autoSpaceDN w:val="0"/>
              <w:adjustRightInd w:val="0"/>
              <w:ind w:left="40"/>
              <w:rPr>
                <w:rFonts w:ascii="Arial" w:hAnsi="Arial" w:cs="Arial"/>
                <w:sz w:val="20"/>
                <w:szCs w:val="20"/>
              </w:rPr>
            </w:pPr>
            <w:r w:rsidRPr="00C67647">
              <w:rPr>
                <w:rFonts w:ascii="Arial" w:hAnsi="Arial" w:cs="Arial"/>
                <w:sz w:val="20"/>
                <w:szCs w:val="20"/>
              </w:rPr>
              <w:t>As a result of receiving services in the SSC, student report that they can better accept  personal responsibility for learning</w:t>
            </w:r>
            <w:proofErr w:type="gramStart"/>
            <w:r w:rsidRPr="00C67647">
              <w:rPr>
                <w:rFonts w:ascii="Arial" w:hAnsi="Arial" w:cs="Arial"/>
                <w:sz w:val="20"/>
                <w:szCs w:val="20"/>
              </w:rPr>
              <w:t xml:space="preserve">. </w:t>
            </w:r>
            <w:proofErr w:type="gramEnd"/>
            <w:r w:rsidRPr="00C67647">
              <w:rPr>
                <w:rFonts w:ascii="Arial" w:hAnsi="Arial" w:cs="Arial"/>
                <w:sz w:val="20"/>
                <w:szCs w:val="20"/>
              </w:rPr>
              <w:t xml:space="preserve">X </w:t>
            </w:r>
          </w:p>
          <w:p w:rsidR="00732E38" w:rsidRDefault="00732E38" w:rsidP="00120D0E">
            <w:pPr>
              <w:autoSpaceDE w:val="0"/>
              <w:autoSpaceDN w:val="0"/>
              <w:adjustRightInd w:val="0"/>
              <w:ind w:left="40"/>
              <w:rPr>
                <w:rFonts w:ascii="Arial" w:hAnsi="Arial" w:cs="Arial"/>
                <w:sz w:val="20"/>
                <w:szCs w:val="20"/>
              </w:rPr>
            </w:pPr>
          </w:p>
          <w:p w:rsidR="00E8585F" w:rsidRPr="00C67647" w:rsidRDefault="00E8585F" w:rsidP="00120D0E">
            <w:pPr>
              <w:autoSpaceDE w:val="0"/>
              <w:autoSpaceDN w:val="0"/>
              <w:adjustRightInd w:val="0"/>
              <w:ind w:left="40"/>
              <w:rPr>
                <w:rFonts w:ascii="Arial" w:hAnsi="Arial" w:cs="Arial"/>
                <w:sz w:val="20"/>
                <w:szCs w:val="20"/>
              </w:rPr>
            </w:pPr>
            <w:r w:rsidRPr="00C67647">
              <w:rPr>
                <w:rFonts w:ascii="Arial" w:hAnsi="Arial" w:cs="Arial"/>
                <w:sz w:val="20"/>
                <w:szCs w:val="20"/>
              </w:rPr>
              <w:t>Students will be able to identify college resources that support student success.</w:t>
            </w:r>
          </w:p>
          <w:p w:rsidR="00E8585F" w:rsidRPr="00C67647" w:rsidRDefault="00E8585F" w:rsidP="00120D0E">
            <w:pPr>
              <w:autoSpaceDE w:val="0"/>
              <w:autoSpaceDN w:val="0"/>
              <w:adjustRightInd w:val="0"/>
              <w:ind w:left="40"/>
              <w:rPr>
                <w:rFonts w:ascii="Arial" w:hAnsi="Arial" w:cs="Arial"/>
                <w:sz w:val="20"/>
                <w:szCs w:val="20"/>
              </w:rPr>
            </w:pPr>
          </w:p>
          <w:p w:rsidR="00E8585F" w:rsidRPr="00C67647" w:rsidRDefault="00E8585F" w:rsidP="00732E38">
            <w:pPr>
              <w:autoSpaceDE w:val="0"/>
              <w:autoSpaceDN w:val="0"/>
              <w:adjustRightInd w:val="0"/>
              <w:ind w:left="40"/>
              <w:rPr>
                <w:rFonts w:ascii="Arial" w:hAnsi="Arial" w:cs="Arial"/>
                <w:sz w:val="20"/>
                <w:szCs w:val="20"/>
              </w:rPr>
            </w:pPr>
            <w:r w:rsidRPr="00C67647">
              <w:rPr>
                <w:rFonts w:ascii="Arial" w:hAnsi="Arial" w:cs="Arial"/>
                <w:sz w:val="20"/>
                <w:szCs w:val="20"/>
              </w:rPr>
              <w:t>As a result of receiving services in the SSC, students will report new knowledge to improve course grades</w:t>
            </w:r>
            <w:proofErr w:type="gramStart"/>
            <w:r w:rsidRPr="00C67647">
              <w:rPr>
                <w:rFonts w:ascii="Arial" w:hAnsi="Arial" w:cs="Arial"/>
                <w:sz w:val="20"/>
                <w:szCs w:val="20"/>
              </w:rPr>
              <w:t xml:space="preserve">. </w:t>
            </w:r>
            <w:proofErr w:type="gramEnd"/>
          </w:p>
        </w:tc>
        <w:tc>
          <w:tcPr>
            <w:tcW w:w="1440" w:type="dxa"/>
          </w:tcPr>
          <w:p w:rsidR="00E8585F" w:rsidRPr="00C67647" w:rsidRDefault="00E8585F" w:rsidP="009E5841">
            <w:pPr>
              <w:autoSpaceDE w:val="0"/>
              <w:autoSpaceDN w:val="0"/>
              <w:adjustRightInd w:val="0"/>
              <w:contextualSpacing w:val="0"/>
              <w:rPr>
                <w:rFonts w:ascii="Arial" w:hAnsi="Arial" w:cs="Arial"/>
                <w:sz w:val="20"/>
                <w:szCs w:val="20"/>
              </w:rPr>
            </w:pPr>
          </w:p>
        </w:tc>
      </w:tr>
      <w:tr w:rsidR="00E8585F" w:rsidRPr="00C67647" w:rsidTr="006D0846">
        <w:tc>
          <w:tcPr>
            <w:tcW w:w="1908" w:type="dxa"/>
          </w:tcPr>
          <w:p w:rsidR="00E8585F" w:rsidRPr="00C67647" w:rsidRDefault="00E8585F" w:rsidP="00E96E01">
            <w:pPr>
              <w:autoSpaceDE w:val="0"/>
              <w:autoSpaceDN w:val="0"/>
              <w:adjustRightInd w:val="0"/>
              <w:contextualSpacing w:val="0"/>
              <w:rPr>
                <w:rFonts w:ascii="Arial" w:hAnsi="Arial" w:cs="Arial"/>
                <w:b/>
                <w:bCs/>
                <w:sz w:val="20"/>
                <w:szCs w:val="20"/>
              </w:rPr>
            </w:pPr>
            <w:r w:rsidRPr="00C67647">
              <w:rPr>
                <w:rFonts w:ascii="Arial" w:hAnsi="Arial" w:cs="Arial"/>
                <w:b/>
                <w:bCs/>
                <w:sz w:val="20"/>
                <w:szCs w:val="20"/>
              </w:rPr>
              <w:t>Veterans</w:t>
            </w:r>
          </w:p>
          <w:p w:rsidR="00E8585F" w:rsidRPr="00C67647" w:rsidRDefault="00E8585F" w:rsidP="00E96E01">
            <w:pPr>
              <w:autoSpaceDE w:val="0"/>
              <w:autoSpaceDN w:val="0"/>
              <w:adjustRightInd w:val="0"/>
              <w:contextualSpacing w:val="0"/>
              <w:rPr>
                <w:rFonts w:ascii="Arial" w:hAnsi="Arial" w:cs="Arial"/>
                <w:b/>
                <w:bCs/>
                <w:sz w:val="20"/>
                <w:szCs w:val="20"/>
              </w:rPr>
            </w:pPr>
            <w:r w:rsidRPr="00C67647">
              <w:rPr>
                <w:rFonts w:ascii="Arial" w:hAnsi="Arial" w:cs="Arial"/>
                <w:b/>
                <w:bCs/>
                <w:sz w:val="20"/>
                <w:szCs w:val="20"/>
              </w:rPr>
              <w:t>Office</w:t>
            </w:r>
          </w:p>
          <w:p w:rsidR="00E8585F" w:rsidRPr="00C67647" w:rsidRDefault="00E8585F" w:rsidP="00C946FB">
            <w:pPr>
              <w:autoSpaceDE w:val="0"/>
              <w:autoSpaceDN w:val="0"/>
              <w:adjustRightInd w:val="0"/>
              <w:contextualSpacing w:val="0"/>
              <w:rPr>
                <w:rFonts w:ascii="Arial" w:hAnsi="Arial" w:cs="Arial"/>
                <w:sz w:val="20"/>
                <w:szCs w:val="20"/>
              </w:rPr>
            </w:pPr>
          </w:p>
        </w:tc>
        <w:tc>
          <w:tcPr>
            <w:tcW w:w="9360" w:type="dxa"/>
          </w:tcPr>
          <w:p w:rsidR="00732E38" w:rsidRDefault="00732E38" w:rsidP="00732E38">
            <w:pPr>
              <w:autoSpaceDE w:val="0"/>
              <w:autoSpaceDN w:val="0"/>
              <w:adjustRightInd w:val="0"/>
              <w:ind w:left="40"/>
              <w:rPr>
                <w:rFonts w:ascii="Arial" w:hAnsi="Arial" w:cs="Arial"/>
                <w:sz w:val="20"/>
                <w:szCs w:val="20"/>
              </w:rPr>
            </w:pPr>
            <w:r w:rsidRPr="00C67647">
              <w:rPr>
                <w:rFonts w:ascii="Arial" w:hAnsi="Arial" w:cs="Arial"/>
                <w:sz w:val="20"/>
                <w:szCs w:val="20"/>
              </w:rPr>
              <w:t>As a result of using Veterans Office new students who are</w:t>
            </w:r>
            <w:r>
              <w:rPr>
                <w:rFonts w:ascii="Arial" w:hAnsi="Arial" w:cs="Arial"/>
                <w:sz w:val="20"/>
                <w:szCs w:val="20"/>
              </w:rPr>
              <w:t xml:space="preserve"> </w:t>
            </w:r>
            <w:r w:rsidRPr="00C67647">
              <w:rPr>
                <w:rFonts w:ascii="Arial" w:hAnsi="Arial" w:cs="Arial"/>
                <w:sz w:val="20"/>
                <w:szCs w:val="20"/>
              </w:rPr>
              <w:t>Veterans will demonstrate knowledge of the steps necessary to become certified for veteran status</w:t>
            </w:r>
            <w:proofErr w:type="gramStart"/>
            <w:r w:rsidRPr="00C67647">
              <w:rPr>
                <w:rFonts w:ascii="Arial" w:hAnsi="Arial" w:cs="Arial"/>
                <w:sz w:val="20"/>
                <w:szCs w:val="20"/>
              </w:rPr>
              <w:t xml:space="preserve">. </w:t>
            </w:r>
            <w:proofErr w:type="gramEnd"/>
            <w:r w:rsidRPr="00C67647">
              <w:rPr>
                <w:rFonts w:ascii="Arial" w:hAnsi="Arial" w:cs="Arial"/>
                <w:sz w:val="20"/>
                <w:szCs w:val="20"/>
              </w:rPr>
              <w:t>X</w:t>
            </w:r>
          </w:p>
          <w:p w:rsidR="00732E38" w:rsidRPr="00C67647" w:rsidRDefault="00732E38" w:rsidP="00732E38">
            <w:pPr>
              <w:autoSpaceDE w:val="0"/>
              <w:autoSpaceDN w:val="0"/>
              <w:adjustRightInd w:val="0"/>
              <w:ind w:left="40"/>
              <w:rPr>
                <w:rFonts w:ascii="Arial" w:hAnsi="Arial" w:cs="Arial"/>
                <w:sz w:val="20"/>
                <w:szCs w:val="20"/>
              </w:rPr>
            </w:pPr>
          </w:p>
          <w:p w:rsidR="00E8585F" w:rsidRPr="00C67647" w:rsidRDefault="00E8585F" w:rsidP="00120D0E">
            <w:pPr>
              <w:autoSpaceDE w:val="0"/>
              <w:autoSpaceDN w:val="0"/>
              <w:adjustRightInd w:val="0"/>
              <w:ind w:left="40"/>
              <w:rPr>
                <w:rFonts w:ascii="Arial" w:hAnsi="Arial" w:cs="Arial"/>
                <w:sz w:val="20"/>
                <w:szCs w:val="20"/>
              </w:rPr>
            </w:pPr>
            <w:proofErr w:type="gramStart"/>
            <w:r w:rsidRPr="00C67647">
              <w:rPr>
                <w:rFonts w:ascii="Arial" w:hAnsi="Arial" w:cs="Arial"/>
                <w:sz w:val="20"/>
                <w:szCs w:val="20"/>
              </w:rPr>
              <w:t>As a result</w:t>
            </w:r>
            <w:proofErr w:type="gramEnd"/>
            <w:r w:rsidRPr="00C67647">
              <w:rPr>
                <w:rFonts w:ascii="Arial" w:hAnsi="Arial" w:cs="Arial"/>
                <w:sz w:val="20"/>
                <w:szCs w:val="20"/>
              </w:rPr>
              <w:t xml:space="preserve"> of using Veterans Office services, students can identify and use college resources that support student success.</w:t>
            </w:r>
          </w:p>
          <w:p w:rsidR="00E8585F" w:rsidRPr="00C67647" w:rsidRDefault="00E8585F" w:rsidP="00120D0E">
            <w:pPr>
              <w:autoSpaceDE w:val="0"/>
              <w:autoSpaceDN w:val="0"/>
              <w:adjustRightInd w:val="0"/>
              <w:ind w:left="40"/>
              <w:rPr>
                <w:rFonts w:ascii="Arial" w:hAnsi="Arial" w:cs="Arial"/>
                <w:sz w:val="20"/>
                <w:szCs w:val="20"/>
              </w:rPr>
            </w:pPr>
          </w:p>
          <w:p w:rsidR="00E8585F" w:rsidRPr="00C67647" w:rsidRDefault="00E8585F" w:rsidP="00120D0E">
            <w:pPr>
              <w:autoSpaceDE w:val="0"/>
              <w:autoSpaceDN w:val="0"/>
              <w:adjustRightInd w:val="0"/>
              <w:ind w:left="40"/>
              <w:rPr>
                <w:rFonts w:ascii="Arial" w:hAnsi="Arial" w:cs="Arial"/>
                <w:sz w:val="20"/>
                <w:szCs w:val="20"/>
              </w:rPr>
            </w:pPr>
            <w:r w:rsidRPr="00C67647">
              <w:rPr>
                <w:rFonts w:ascii="Arial" w:eastAsia="Times New Roman" w:hAnsi="Arial" w:cs="Arial"/>
                <w:sz w:val="20"/>
                <w:szCs w:val="20"/>
              </w:rPr>
              <w:t>Incoming Veterans are knowledgeable of benefits and services available to them and are informed of their employment related rights and benefits.</w:t>
            </w:r>
          </w:p>
          <w:p w:rsidR="00E8585F" w:rsidRPr="00C67647" w:rsidRDefault="00E8585F" w:rsidP="00120D0E">
            <w:pPr>
              <w:autoSpaceDE w:val="0"/>
              <w:autoSpaceDN w:val="0"/>
              <w:adjustRightInd w:val="0"/>
              <w:ind w:left="40"/>
              <w:rPr>
                <w:rFonts w:ascii="Arial" w:hAnsi="Arial" w:cs="Arial"/>
                <w:sz w:val="20"/>
                <w:szCs w:val="20"/>
              </w:rPr>
            </w:pPr>
          </w:p>
        </w:tc>
        <w:tc>
          <w:tcPr>
            <w:tcW w:w="1440" w:type="dxa"/>
          </w:tcPr>
          <w:p w:rsidR="00E8585F" w:rsidRPr="00C67647" w:rsidRDefault="00E8585F" w:rsidP="001F6938">
            <w:pPr>
              <w:autoSpaceDE w:val="0"/>
              <w:autoSpaceDN w:val="0"/>
              <w:adjustRightInd w:val="0"/>
              <w:contextualSpacing w:val="0"/>
              <w:rPr>
                <w:rFonts w:ascii="Arial" w:hAnsi="Arial" w:cs="Arial"/>
                <w:sz w:val="20"/>
                <w:szCs w:val="20"/>
              </w:rPr>
            </w:pPr>
          </w:p>
        </w:tc>
      </w:tr>
      <w:tr w:rsidR="009960C1" w:rsidRPr="00C67647" w:rsidTr="006D0846">
        <w:tc>
          <w:tcPr>
            <w:tcW w:w="1908" w:type="dxa"/>
          </w:tcPr>
          <w:p w:rsidR="009960C1" w:rsidRPr="00C67647" w:rsidRDefault="009960C1" w:rsidP="00E96E01">
            <w:pPr>
              <w:autoSpaceDE w:val="0"/>
              <w:autoSpaceDN w:val="0"/>
              <w:adjustRightInd w:val="0"/>
              <w:contextualSpacing w:val="0"/>
              <w:rPr>
                <w:rFonts w:ascii="Arial" w:hAnsi="Arial" w:cs="Arial"/>
                <w:b/>
                <w:bCs/>
                <w:sz w:val="20"/>
                <w:szCs w:val="20"/>
              </w:rPr>
            </w:pPr>
            <w:r>
              <w:rPr>
                <w:rFonts w:ascii="Arial" w:hAnsi="Arial" w:cs="Arial"/>
                <w:b/>
                <w:bCs/>
                <w:sz w:val="20"/>
                <w:szCs w:val="20"/>
              </w:rPr>
              <w:t>Veterans Resource Center</w:t>
            </w:r>
          </w:p>
        </w:tc>
        <w:tc>
          <w:tcPr>
            <w:tcW w:w="9360" w:type="dxa"/>
          </w:tcPr>
          <w:p w:rsidR="009960C1" w:rsidRPr="00C67647" w:rsidRDefault="009960C1" w:rsidP="00120D0E">
            <w:pPr>
              <w:autoSpaceDE w:val="0"/>
              <w:autoSpaceDN w:val="0"/>
              <w:adjustRightInd w:val="0"/>
              <w:ind w:left="40"/>
              <w:rPr>
                <w:rFonts w:ascii="Arial" w:hAnsi="Arial" w:cs="Arial"/>
                <w:sz w:val="20"/>
                <w:szCs w:val="20"/>
              </w:rPr>
            </w:pPr>
          </w:p>
        </w:tc>
        <w:tc>
          <w:tcPr>
            <w:tcW w:w="1440" w:type="dxa"/>
          </w:tcPr>
          <w:p w:rsidR="009960C1" w:rsidRPr="00C67647" w:rsidRDefault="009960C1" w:rsidP="001F6938">
            <w:pPr>
              <w:autoSpaceDE w:val="0"/>
              <w:autoSpaceDN w:val="0"/>
              <w:adjustRightInd w:val="0"/>
              <w:contextualSpacing w:val="0"/>
              <w:rPr>
                <w:rFonts w:ascii="Arial" w:hAnsi="Arial" w:cs="Arial"/>
                <w:sz w:val="20"/>
                <w:szCs w:val="20"/>
              </w:rPr>
            </w:pPr>
          </w:p>
        </w:tc>
      </w:tr>
    </w:tbl>
    <w:p w:rsidR="00FA5952" w:rsidRPr="00C67647" w:rsidRDefault="00FA5952" w:rsidP="00662C0A">
      <w:pPr>
        <w:autoSpaceDE w:val="0"/>
        <w:autoSpaceDN w:val="0"/>
        <w:adjustRightInd w:val="0"/>
        <w:spacing w:after="0" w:line="240" w:lineRule="auto"/>
        <w:contextualSpacing w:val="0"/>
        <w:rPr>
          <w:rFonts w:ascii="Arial" w:hAnsi="Arial" w:cs="Arial"/>
          <w:sz w:val="20"/>
          <w:szCs w:val="20"/>
        </w:rPr>
      </w:pPr>
    </w:p>
    <w:sectPr w:rsidR="00FA5952" w:rsidRPr="00C67647" w:rsidSect="00371459">
      <w:pgSz w:w="15840" w:h="12240" w:orient="landscape"/>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85A"/>
    <w:multiLevelType w:val="multilevel"/>
    <w:tmpl w:val="BF00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5280B"/>
    <w:multiLevelType w:val="hybridMultilevel"/>
    <w:tmpl w:val="87CE5D9C"/>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F3103B2"/>
    <w:multiLevelType w:val="multilevel"/>
    <w:tmpl w:val="EEF6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944B72"/>
    <w:multiLevelType w:val="multilevel"/>
    <w:tmpl w:val="4D46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305F2D"/>
    <w:multiLevelType w:val="multilevel"/>
    <w:tmpl w:val="2182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D41A42"/>
    <w:multiLevelType w:val="multilevel"/>
    <w:tmpl w:val="FAF0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C80BC1"/>
    <w:multiLevelType w:val="multilevel"/>
    <w:tmpl w:val="35A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283E73"/>
    <w:multiLevelType w:val="multilevel"/>
    <w:tmpl w:val="FF8A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9503B1"/>
    <w:multiLevelType w:val="multilevel"/>
    <w:tmpl w:val="825A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E345DE"/>
    <w:multiLevelType w:val="multilevel"/>
    <w:tmpl w:val="2D5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D94A19"/>
    <w:multiLevelType w:val="multilevel"/>
    <w:tmpl w:val="EBA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1B3EE3"/>
    <w:multiLevelType w:val="multilevel"/>
    <w:tmpl w:val="B4F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9"/>
  </w:num>
  <w:num w:numId="5">
    <w:abstractNumId w:val="7"/>
  </w:num>
  <w:num w:numId="6">
    <w:abstractNumId w:val="8"/>
  </w:num>
  <w:num w:numId="7">
    <w:abstractNumId w:val="11"/>
  </w:num>
  <w:num w:numId="8">
    <w:abstractNumId w:val="4"/>
  </w:num>
  <w:num w:numId="9">
    <w:abstractNumId w:val="2"/>
  </w:num>
  <w:num w:numId="10">
    <w:abstractNumId w:val="6"/>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oNotDisplayPageBoundaries/>
  <w:proofState w:spelling="clean" w:grammar="clean"/>
  <w:defaultTabStop w:val="720"/>
  <w:drawingGridHorizontalSpacing w:val="120"/>
  <w:displayHorizontalDrawingGridEvery w:val="2"/>
  <w:characterSpacingControl w:val="doNotCompress"/>
  <w:compat/>
  <w:rsids>
    <w:rsidRoot w:val="00BC7E74"/>
    <w:rsid w:val="00002F42"/>
    <w:rsid w:val="00007194"/>
    <w:rsid w:val="00016373"/>
    <w:rsid w:val="000238F6"/>
    <w:rsid w:val="00045EB1"/>
    <w:rsid w:val="00050C34"/>
    <w:rsid w:val="0005471C"/>
    <w:rsid w:val="00075202"/>
    <w:rsid w:val="00083681"/>
    <w:rsid w:val="000A27A6"/>
    <w:rsid w:val="000A4B81"/>
    <w:rsid w:val="000B3444"/>
    <w:rsid w:val="000C4D75"/>
    <w:rsid w:val="000C5CBC"/>
    <w:rsid w:val="000E7940"/>
    <w:rsid w:val="000E7CCE"/>
    <w:rsid w:val="000F1D23"/>
    <w:rsid w:val="000F2A1C"/>
    <w:rsid w:val="000F4038"/>
    <w:rsid w:val="000F5EAC"/>
    <w:rsid w:val="000F6A63"/>
    <w:rsid w:val="000F74B9"/>
    <w:rsid w:val="001134FA"/>
    <w:rsid w:val="00120D0E"/>
    <w:rsid w:val="00124C10"/>
    <w:rsid w:val="001404B1"/>
    <w:rsid w:val="00162824"/>
    <w:rsid w:val="001779DA"/>
    <w:rsid w:val="00181D3A"/>
    <w:rsid w:val="001916DC"/>
    <w:rsid w:val="001937BF"/>
    <w:rsid w:val="001949FC"/>
    <w:rsid w:val="00194E91"/>
    <w:rsid w:val="00195A1A"/>
    <w:rsid w:val="001C02AB"/>
    <w:rsid w:val="001C41A4"/>
    <w:rsid w:val="001C7E9A"/>
    <w:rsid w:val="001D4061"/>
    <w:rsid w:val="001E239E"/>
    <w:rsid w:val="001F2D4C"/>
    <w:rsid w:val="001F6938"/>
    <w:rsid w:val="002023A1"/>
    <w:rsid w:val="002055A9"/>
    <w:rsid w:val="00211D58"/>
    <w:rsid w:val="002124E0"/>
    <w:rsid w:val="00213029"/>
    <w:rsid w:val="00220A4D"/>
    <w:rsid w:val="00224205"/>
    <w:rsid w:val="0022725F"/>
    <w:rsid w:val="002448CE"/>
    <w:rsid w:val="00247016"/>
    <w:rsid w:val="00251434"/>
    <w:rsid w:val="002554D8"/>
    <w:rsid w:val="00262695"/>
    <w:rsid w:val="0026520E"/>
    <w:rsid w:val="00276530"/>
    <w:rsid w:val="00276FB0"/>
    <w:rsid w:val="00281BE9"/>
    <w:rsid w:val="0028355A"/>
    <w:rsid w:val="00286B37"/>
    <w:rsid w:val="00297AFA"/>
    <w:rsid w:val="002A16E9"/>
    <w:rsid w:val="002A380F"/>
    <w:rsid w:val="002B0927"/>
    <w:rsid w:val="002B2765"/>
    <w:rsid w:val="002C7019"/>
    <w:rsid w:val="002E1EE5"/>
    <w:rsid w:val="002E4A1A"/>
    <w:rsid w:val="002F77E1"/>
    <w:rsid w:val="002F7DED"/>
    <w:rsid w:val="003126DC"/>
    <w:rsid w:val="00317566"/>
    <w:rsid w:val="00334EF1"/>
    <w:rsid w:val="00341AF1"/>
    <w:rsid w:val="00361ECB"/>
    <w:rsid w:val="00362B5B"/>
    <w:rsid w:val="0036308F"/>
    <w:rsid w:val="00371459"/>
    <w:rsid w:val="00372B38"/>
    <w:rsid w:val="003B04FE"/>
    <w:rsid w:val="003C1950"/>
    <w:rsid w:val="003C78E0"/>
    <w:rsid w:val="003D44F9"/>
    <w:rsid w:val="003F4239"/>
    <w:rsid w:val="00401F0C"/>
    <w:rsid w:val="00404DD2"/>
    <w:rsid w:val="00412E61"/>
    <w:rsid w:val="00413579"/>
    <w:rsid w:val="00416F24"/>
    <w:rsid w:val="00425FD3"/>
    <w:rsid w:val="004267A1"/>
    <w:rsid w:val="004346B4"/>
    <w:rsid w:val="004354B0"/>
    <w:rsid w:val="00455A4E"/>
    <w:rsid w:val="00456BCD"/>
    <w:rsid w:val="0047161C"/>
    <w:rsid w:val="00487FDF"/>
    <w:rsid w:val="00494C71"/>
    <w:rsid w:val="004A0F5C"/>
    <w:rsid w:val="004C1793"/>
    <w:rsid w:val="004C4281"/>
    <w:rsid w:val="004D1A5E"/>
    <w:rsid w:val="004E1E2D"/>
    <w:rsid w:val="004E2156"/>
    <w:rsid w:val="004F07DC"/>
    <w:rsid w:val="004F1E3D"/>
    <w:rsid w:val="00503D96"/>
    <w:rsid w:val="005078A8"/>
    <w:rsid w:val="00521231"/>
    <w:rsid w:val="00534638"/>
    <w:rsid w:val="00566B09"/>
    <w:rsid w:val="005750AE"/>
    <w:rsid w:val="00582A8F"/>
    <w:rsid w:val="005945C3"/>
    <w:rsid w:val="005B0CB1"/>
    <w:rsid w:val="005B3FAE"/>
    <w:rsid w:val="005D172B"/>
    <w:rsid w:val="005D6AC3"/>
    <w:rsid w:val="005E36A7"/>
    <w:rsid w:val="005F2067"/>
    <w:rsid w:val="005F3D8D"/>
    <w:rsid w:val="00611C7B"/>
    <w:rsid w:val="00617088"/>
    <w:rsid w:val="00617511"/>
    <w:rsid w:val="006352CE"/>
    <w:rsid w:val="00642BFB"/>
    <w:rsid w:val="0065043E"/>
    <w:rsid w:val="00655069"/>
    <w:rsid w:val="00662C0A"/>
    <w:rsid w:val="006632B8"/>
    <w:rsid w:val="00664FCA"/>
    <w:rsid w:val="0067020F"/>
    <w:rsid w:val="00673E50"/>
    <w:rsid w:val="006854A6"/>
    <w:rsid w:val="00695697"/>
    <w:rsid w:val="006C3B54"/>
    <w:rsid w:val="006D0846"/>
    <w:rsid w:val="006D1C43"/>
    <w:rsid w:val="006D3727"/>
    <w:rsid w:val="006D53AA"/>
    <w:rsid w:val="006D6A59"/>
    <w:rsid w:val="006F6B55"/>
    <w:rsid w:val="00701F43"/>
    <w:rsid w:val="00703A97"/>
    <w:rsid w:val="00704317"/>
    <w:rsid w:val="007064E9"/>
    <w:rsid w:val="00720B71"/>
    <w:rsid w:val="00732E38"/>
    <w:rsid w:val="007362E1"/>
    <w:rsid w:val="007440B5"/>
    <w:rsid w:val="00744222"/>
    <w:rsid w:val="00756ACC"/>
    <w:rsid w:val="0077034A"/>
    <w:rsid w:val="00771AA3"/>
    <w:rsid w:val="007840C0"/>
    <w:rsid w:val="007874E6"/>
    <w:rsid w:val="007921FD"/>
    <w:rsid w:val="0079513A"/>
    <w:rsid w:val="00797E47"/>
    <w:rsid w:val="007C042E"/>
    <w:rsid w:val="007C7456"/>
    <w:rsid w:val="007D1949"/>
    <w:rsid w:val="007D5CD3"/>
    <w:rsid w:val="007E7537"/>
    <w:rsid w:val="007E7DB6"/>
    <w:rsid w:val="00842115"/>
    <w:rsid w:val="00845196"/>
    <w:rsid w:val="0085272C"/>
    <w:rsid w:val="00854B96"/>
    <w:rsid w:val="0085552C"/>
    <w:rsid w:val="00862511"/>
    <w:rsid w:val="00884869"/>
    <w:rsid w:val="008913F3"/>
    <w:rsid w:val="008A4F69"/>
    <w:rsid w:val="008A65E9"/>
    <w:rsid w:val="008A6711"/>
    <w:rsid w:val="008B634B"/>
    <w:rsid w:val="008C0650"/>
    <w:rsid w:val="008C7355"/>
    <w:rsid w:val="008E1AA2"/>
    <w:rsid w:val="008E1AAB"/>
    <w:rsid w:val="009153A6"/>
    <w:rsid w:val="00915BA1"/>
    <w:rsid w:val="00930EA6"/>
    <w:rsid w:val="009321FA"/>
    <w:rsid w:val="00937046"/>
    <w:rsid w:val="00955B02"/>
    <w:rsid w:val="0096318E"/>
    <w:rsid w:val="00964515"/>
    <w:rsid w:val="00964A9F"/>
    <w:rsid w:val="009668BF"/>
    <w:rsid w:val="00967348"/>
    <w:rsid w:val="00974F59"/>
    <w:rsid w:val="009761F7"/>
    <w:rsid w:val="00982715"/>
    <w:rsid w:val="00985006"/>
    <w:rsid w:val="00986FBC"/>
    <w:rsid w:val="00992557"/>
    <w:rsid w:val="009960C1"/>
    <w:rsid w:val="009A3C65"/>
    <w:rsid w:val="009B2F5C"/>
    <w:rsid w:val="009B42A9"/>
    <w:rsid w:val="009C1545"/>
    <w:rsid w:val="009D1041"/>
    <w:rsid w:val="009E5841"/>
    <w:rsid w:val="009F76BE"/>
    <w:rsid w:val="00A06A13"/>
    <w:rsid w:val="00A10888"/>
    <w:rsid w:val="00A114FC"/>
    <w:rsid w:val="00A1557E"/>
    <w:rsid w:val="00A25B69"/>
    <w:rsid w:val="00A27027"/>
    <w:rsid w:val="00A423E1"/>
    <w:rsid w:val="00A47777"/>
    <w:rsid w:val="00A55BA5"/>
    <w:rsid w:val="00A569EF"/>
    <w:rsid w:val="00A64E7D"/>
    <w:rsid w:val="00A8058F"/>
    <w:rsid w:val="00A81405"/>
    <w:rsid w:val="00A84FF8"/>
    <w:rsid w:val="00AA2B2E"/>
    <w:rsid w:val="00AD49C4"/>
    <w:rsid w:val="00AE2FF6"/>
    <w:rsid w:val="00AE57AF"/>
    <w:rsid w:val="00AE7608"/>
    <w:rsid w:val="00AF6CF1"/>
    <w:rsid w:val="00B01233"/>
    <w:rsid w:val="00B26762"/>
    <w:rsid w:val="00B30B32"/>
    <w:rsid w:val="00B3202C"/>
    <w:rsid w:val="00B618C3"/>
    <w:rsid w:val="00B93A51"/>
    <w:rsid w:val="00B96F8A"/>
    <w:rsid w:val="00BA3CF9"/>
    <w:rsid w:val="00BB0052"/>
    <w:rsid w:val="00BC15E8"/>
    <w:rsid w:val="00BC7E74"/>
    <w:rsid w:val="00BD6895"/>
    <w:rsid w:val="00BF4002"/>
    <w:rsid w:val="00BF40CA"/>
    <w:rsid w:val="00BF77F8"/>
    <w:rsid w:val="00C07711"/>
    <w:rsid w:val="00C11AB5"/>
    <w:rsid w:val="00C1776A"/>
    <w:rsid w:val="00C51A0E"/>
    <w:rsid w:val="00C53402"/>
    <w:rsid w:val="00C65A70"/>
    <w:rsid w:val="00C67647"/>
    <w:rsid w:val="00C76D32"/>
    <w:rsid w:val="00C8552E"/>
    <w:rsid w:val="00C9072D"/>
    <w:rsid w:val="00C946FB"/>
    <w:rsid w:val="00C96FF8"/>
    <w:rsid w:val="00CA01BA"/>
    <w:rsid w:val="00CA02E3"/>
    <w:rsid w:val="00CA45E1"/>
    <w:rsid w:val="00CB301C"/>
    <w:rsid w:val="00CD6736"/>
    <w:rsid w:val="00CF585D"/>
    <w:rsid w:val="00D00ED7"/>
    <w:rsid w:val="00D11931"/>
    <w:rsid w:val="00D15A2B"/>
    <w:rsid w:val="00D16295"/>
    <w:rsid w:val="00D223B6"/>
    <w:rsid w:val="00D2552A"/>
    <w:rsid w:val="00D37065"/>
    <w:rsid w:val="00D40233"/>
    <w:rsid w:val="00D40355"/>
    <w:rsid w:val="00D46B10"/>
    <w:rsid w:val="00D502CA"/>
    <w:rsid w:val="00D511AB"/>
    <w:rsid w:val="00D51B94"/>
    <w:rsid w:val="00D55E6A"/>
    <w:rsid w:val="00D7361D"/>
    <w:rsid w:val="00D76E31"/>
    <w:rsid w:val="00D86BBB"/>
    <w:rsid w:val="00D92E01"/>
    <w:rsid w:val="00DA405A"/>
    <w:rsid w:val="00DA7938"/>
    <w:rsid w:val="00DC08C1"/>
    <w:rsid w:val="00DC484A"/>
    <w:rsid w:val="00DC507A"/>
    <w:rsid w:val="00E074F2"/>
    <w:rsid w:val="00E17F01"/>
    <w:rsid w:val="00E22BBF"/>
    <w:rsid w:val="00E26C9E"/>
    <w:rsid w:val="00E51B32"/>
    <w:rsid w:val="00E6275B"/>
    <w:rsid w:val="00E701A1"/>
    <w:rsid w:val="00E81852"/>
    <w:rsid w:val="00E84916"/>
    <w:rsid w:val="00E84FCA"/>
    <w:rsid w:val="00E8585F"/>
    <w:rsid w:val="00E9646A"/>
    <w:rsid w:val="00E966E6"/>
    <w:rsid w:val="00E96E01"/>
    <w:rsid w:val="00E96E05"/>
    <w:rsid w:val="00EC6F7F"/>
    <w:rsid w:val="00ED22EA"/>
    <w:rsid w:val="00EE04CD"/>
    <w:rsid w:val="00EE3DDA"/>
    <w:rsid w:val="00EF2BD7"/>
    <w:rsid w:val="00F00B37"/>
    <w:rsid w:val="00F01DF1"/>
    <w:rsid w:val="00F05326"/>
    <w:rsid w:val="00F14DA4"/>
    <w:rsid w:val="00F15918"/>
    <w:rsid w:val="00F16B0B"/>
    <w:rsid w:val="00F25027"/>
    <w:rsid w:val="00F32278"/>
    <w:rsid w:val="00F43C02"/>
    <w:rsid w:val="00F5257D"/>
    <w:rsid w:val="00F740B3"/>
    <w:rsid w:val="00F74928"/>
    <w:rsid w:val="00F92736"/>
    <w:rsid w:val="00FA5952"/>
    <w:rsid w:val="00FB128D"/>
    <w:rsid w:val="00FB3A77"/>
    <w:rsid w:val="00FB49E7"/>
    <w:rsid w:val="00FD0C05"/>
    <w:rsid w:val="00FD222A"/>
    <w:rsid w:val="00FD7CDB"/>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8C0650"/>
    <w:pPr>
      <w:spacing w:before="100" w:beforeAutospacing="1" w:after="100" w:afterAutospacing="1" w:line="326" w:lineRule="atLeast"/>
      <w:contextualSpacing w:val="0"/>
      <w:outlineLvl w:val="2"/>
    </w:pPr>
    <w:rPr>
      <w:rFonts w:ascii="Georgia" w:eastAsia="Times New Roman" w:hAnsi="Georgia" w:cs="Times New Roman"/>
      <w:color w:val="802117"/>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table" w:styleId="TableGrid">
    <w:name w:val="Table Grid"/>
    <w:basedOn w:val="TableNormal"/>
    <w:uiPriority w:val="59"/>
    <w:rsid w:val="00BC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750AE"/>
    <w:pPr>
      <w:spacing w:before="100" w:beforeAutospacing="1" w:after="100" w:afterAutospacing="1" w:line="240" w:lineRule="auto"/>
      <w:contextualSpacing w:val="0"/>
    </w:pPr>
    <w:rPr>
      <w:rFonts w:eastAsia="Times New Roman" w:cs="Times New Roman"/>
      <w:szCs w:val="24"/>
    </w:rPr>
  </w:style>
  <w:style w:type="character" w:styleId="Strong">
    <w:name w:val="Strong"/>
    <w:basedOn w:val="DefaultParagraphFont"/>
    <w:uiPriority w:val="22"/>
    <w:qFormat/>
    <w:rsid w:val="00A8058F"/>
    <w:rPr>
      <w:b/>
      <w:bCs/>
    </w:rPr>
  </w:style>
  <w:style w:type="character" w:customStyle="1" w:styleId="Heading3Char">
    <w:name w:val="Heading 3 Char"/>
    <w:basedOn w:val="DefaultParagraphFont"/>
    <w:link w:val="Heading3"/>
    <w:uiPriority w:val="9"/>
    <w:rsid w:val="008C0650"/>
    <w:rPr>
      <w:rFonts w:ascii="Georgia" w:eastAsia="Times New Roman" w:hAnsi="Georgia" w:cs="Times New Roman"/>
      <w:color w:val="802117"/>
      <w:sz w:val="30"/>
      <w:szCs w:val="30"/>
    </w:rPr>
  </w:style>
  <w:style w:type="paragraph" w:customStyle="1" w:styleId="italictext1">
    <w:name w:val="italictext1"/>
    <w:basedOn w:val="Normal"/>
    <w:rsid w:val="008C0650"/>
    <w:pPr>
      <w:spacing w:after="0" w:line="240" w:lineRule="auto"/>
      <w:contextualSpacing w:val="0"/>
    </w:pPr>
    <w:rPr>
      <w:rFonts w:eastAsia="Times New Roman" w:cs="Times New Roman"/>
      <w:i/>
      <w:iCs/>
      <w:szCs w:val="24"/>
    </w:rPr>
  </w:style>
  <w:style w:type="paragraph" w:customStyle="1" w:styleId="Default">
    <w:name w:val="Default"/>
    <w:rsid w:val="009F76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46519929">
      <w:bodyDiv w:val="1"/>
      <w:marLeft w:val="0"/>
      <w:marRight w:val="0"/>
      <w:marTop w:val="0"/>
      <w:marBottom w:val="0"/>
      <w:divBdr>
        <w:top w:val="none" w:sz="0" w:space="0" w:color="auto"/>
        <w:left w:val="none" w:sz="0" w:space="0" w:color="auto"/>
        <w:bottom w:val="none" w:sz="0" w:space="0" w:color="auto"/>
        <w:right w:val="none" w:sz="0" w:space="0" w:color="auto"/>
      </w:divBdr>
      <w:divsChild>
        <w:div w:id="1000696713">
          <w:marLeft w:val="0"/>
          <w:marRight w:val="0"/>
          <w:marTop w:val="0"/>
          <w:marBottom w:val="0"/>
          <w:divBdr>
            <w:top w:val="none" w:sz="0" w:space="0" w:color="auto"/>
            <w:left w:val="none" w:sz="0" w:space="0" w:color="auto"/>
            <w:bottom w:val="none" w:sz="0" w:space="0" w:color="auto"/>
            <w:right w:val="none" w:sz="0" w:space="0" w:color="auto"/>
          </w:divBdr>
          <w:divsChild>
            <w:div w:id="1053040977">
              <w:marLeft w:val="0"/>
              <w:marRight w:val="0"/>
              <w:marTop w:val="0"/>
              <w:marBottom w:val="0"/>
              <w:divBdr>
                <w:top w:val="none" w:sz="0" w:space="0" w:color="auto"/>
                <w:left w:val="none" w:sz="0" w:space="0" w:color="auto"/>
                <w:bottom w:val="none" w:sz="0" w:space="0" w:color="auto"/>
                <w:right w:val="none" w:sz="0" w:space="0" w:color="auto"/>
              </w:divBdr>
              <w:divsChild>
                <w:div w:id="181435749">
                  <w:marLeft w:val="0"/>
                  <w:marRight w:val="0"/>
                  <w:marTop w:val="0"/>
                  <w:marBottom w:val="0"/>
                  <w:divBdr>
                    <w:top w:val="none" w:sz="0" w:space="0" w:color="auto"/>
                    <w:left w:val="none" w:sz="0" w:space="0" w:color="auto"/>
                    <w:bottom w:val="none" w:sz="0" w:space="0" w:color="auto"/>
                    <w:right w:val="none" w:sz="0" w:space="0" w:color="auto"/>
                  </w:divBdr>
                  <w:divsChild>
                    <w:div w:id="2046515056">
                      <w:marLeft w:val="0"/>
                      <w:marRight w:val="0"/>
                      <w:marTop w:val="0"/>
                      <w:marBottom w:val="0"/>
                      <w:divBdr>
                        <w:top w:val="none" w:sz="0" w:space="0" w:color="auto"/>
                        <w:left w:val="none" w:sz="0" w:space="0" w:color="auto"/>
                        <w:bottom w:val="none" w:sz="0" w:space="0" w:color="auto"/>
                        <w:right w:val="none" w:sz="0" w:space="0" w:color="auto"/>
                      </w:divBdr>
                      <w:divsChild>
                        <w:div w:id="2061439010">
                          <w:marLeft w:val="0"/>
                          <w:marRight w:val="0"/>
                          <w:marTop w:val="0"/>
                          <w:marBottom w:val="0"/>
                          <w:divBdr>
                            <w:top w:val="none" w:sz="0" w:space="0" w:color="auto"/>
                            <w:left w:val="none" w:sz="0" w:space="0" w:color="auto"/>
                            <w:bottom w:val="none" w:sz="0" w:space="0" w:color="auto"/>
                            <w:right w:val="none" w:sz="0" w:space="0" w:color="auto"/>
                          </w:divBdr>
                          <w:divsChild>
                            <w:div w:id="591743515">
                              <w:marLeft w:val="-168"/>
                              <w:marRight w:val="0"/>
                              <w:marTop w:val="0"/>
                              <w:marBottom w:val="0"/>
                              <w:divBdr>
                                <w:top w:val="none" w:sz="0" w:space="0" w:color="auto"/>
                                <w:left w:val="none" w:sz="0" w:space="0" w:color="auto"/>
                                <w:bottom w:val="none" w:sz="0" w:space="0" w:color="auto"/>
                                <w:right w:val="none" w:sz="0" w:space="0" w:color="auto"/>
                              </w:divBdr>
                              <w:divsChild>
                                <w:div w:id="164975419">
                                  <w:marLeft w:val="0"/>
                                  <w:marRight w:val="0"/>
                                  <w:marTop w:val="0"/>
                                  <w:marBottom w:val="0"/>
                                  <w:divBdr>
                                    <w:top w:val="none" w:sz="0" w:space="0" w:color="auto"/>
                                    <w:left w:val="none" w:sz="0" w:space="0" w:color="auto"/>
                                    <w:bottom w:val="none" w:sz="0" w:space="0" w:color="auto"/>
                                    <w:right w:val="none" w:sz="0" w:space="0" w:color="auto"/>
                                  </w:divBdr>
                                  <w:divsChild>
                                    <w:div w:id="15970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66121">
      <w:bodyDiv w:val="1"/>
      <w:marLeft w:val="0"/>
      <w:marRight w:val="0"/>
      <w:marTop w:val="0"/>
      <w:marBottom w:val="0"/>
      <w:divBdr>
        <w:top w:val="none" w:sz="0" w:space="0" w:color="auto"/>
        <w:left w:val="none" w:sz="0" w:space="0" w:color="auto"/>
        <w:bottom w:val="none" w:sz="0" w:space="0" w:color="auto"/>
        <w:right w:val="none" w:sz="0" w:space="0" w:color="auto"/>
      </w:divBdr>
      <w:divsChild>
        <w:div w:id="1494906345">
          <w:marLeft w:val="0"/>
          <w:marRight w:val="0"/>
          <w:marTop w:val="0"/>
          <w:marBottom w:val="0"/>
          <w:divBdr>
            <w:top w:val="none" w:sz="0" w:space="0" w:color="auto"/>
            <w:left w:val="none" w:sz="0" w:space="0" w:color="auto"/>
            <w:bottom w:val="none" w:sz="0" w:space="0" w:color="auto"/>
            <w:right w:val="none" w:sz="0" w:space="0" w:color="auto"/>
          </w:divBdr>
          <w:divsChild>
            <w:div w:id="968709328">
              <w:marLeft w:val="0"/>
              <w:marRight w:val="0"/>
              <w:marTop w:val="0"/>
              <w:marBottom w:val="0"/>
              <w:divBdr>
                <w:top w:val="none" w:sz="0" w:space="0" w:color="auto"/>
                <w:left w:val="none" w:sz="0" w:space="0" w:color="auto"/>
                <w:bottom w:val="none" w:sz="0" w:space="0" w:color="auto"/>
                <w:right w:val="none" w:sz="0" w:space="0" w:color="auto"/>
              </w:divBdr>
              <w:divsChild>
                <w:div w:id="251160731">
                  <w:marLeft w:val="0"/>
                  <w:marRight w:val="0"/>
                  <w:marTop w:val="0"/>
                  <w:marBottom w:val="0"/>
                  <w:divBdr>
                    <w:top w:val="none" w:sz="0" w:space="0" w:color="auto"/>
                    <w:left w:val="none" w:sz="0" w:space="0" w:color="auto"/>
                    <w:bottom w:val="none" w:sz="0" w:space="0" w:color="auto"/>
                    <w:right w:val="none" w:sz="0" w:space="0" w:color="auto"/>
                  </w:divBdr>
                  <w:divsChild>
                    <w:div w:id="167721421">
                      <w:marLeft w:val="0"/>
                      <w:marRight w:val="0"/>
                      <w:marTop w:val="0"/>
                      <w:marBottom w:val="0"/>
                      <w:divBdr>
                        <w:top w:val="none" w:sz="0" w:space="0" w:color="auto"/>
                        <w:left w:val="none" w:sz="0" w:space="0" w:color="auto"/>
                        <w:bottom w:val="none" w:sz="0" w:space="0" w:color="auto"/>
                        <w:right w:val="none" w:sz="0" w:space="0" w:color="auto"/>
                      </w:divBdr>
                      <w:divsChild>
                        <w:div w:id="766998343">
                          <w:marLeft w:val="0"/>
                          <w:marRight w:val="0"/>
                          <w:marTop w:val="0"/>
                          <w:marBottom w:val="0"/>
                          <w:divBdr>
                            <w:top w:val="none" w:sz="0" w:space="0" w:color="auto"/>
                            <w:left w:val="none" w:sz="0" w:space="0" w:color="auto"/>
                            <w:bottom w:val="none" w:sz="0" w:space="0" w:color="auto"/>
                            <w:right w:val="none" w:sz="0" w:space="0" w:color="auto"/>
                          </w:divBdr>
                          <w:divsChild>
                            <w:div w:id="200553520">
                              <w:marLeft w:val="-168"/>
                              <w:marRight w:val="0"/>
                              <w:marTop w:val="0"/>
                              <w:marBottom w:val="0"/>
                              <w:divBdr>
                                <w:top w:val="none" w:sz="0" w:space="0" w:color="auto"/>
                                <w:left w:val="none" w:sz="0" w:space="0" w:color="auto"/>
                                <w:bottom w:val="none" w:sz="0" w:space="0" w:color="auto"/>
                                <w:right w:val="none" w:sz="0" w:space="0" w:color="auto"/>
                              </w:divBdr>
                              <w:divsChild>
                                <w:div w:id="1581476251">
                                  <w:marLeft w:val="0"/>
                                  <w:marRight w:val="0"/>
                                  <w:marTop w:val="0"/>
                                  <w:marBottom w:val="0"/>
                                  <w:divBdr>
                                    <w:top w:val="none" w:sz="0" w:space="0" w:color="auto"/>
                                    <w:left w:val="none" w:sz="0" w:space="0" w:color="auto"/>
                                    <w:bottom w:val="none" w:sz="0" w:space="0" w:color="auto"/>
                                    <w:right w:val="none" w:sz="0" w:space="0" w:color="auto"/>
                                  </w:divBdr>
                                  <w:divsChild>
                                    <w:div w:id="6095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320549">
      <w:bodyDiv w:val="1"/>
      <w:marLeft w:val="0"/>
      <w:marRight w:val="0"/>
      <w:marTop w:val="0"/>
      <w:marBottom w:val="0"/>
      <w:divBdr>
        <w:top w:val="none" w:sz="0" w:space="0" w:color="auto"/>
        <w:left w:val="none" w:sz="0" w:space="0" w:color="auto"/>
        <w:bottom w:val="none" w:sz="0" w:space="0" w:color="auto"/>
        <w:right w:val="none" w:sz="0" w:space="0" w:color="auto"/>
      </w:divBdr>
      <w:divsChild>
        <w:div w:id="29191714">
          <w:marLeft w:val="0"/>
          <w:marRight w:val="0"/>
          <w:marTop w:val="0"/>
          <w:marBottom w:val="0"/>
          <w:divBdr>
            <w:top w:val="none" w:sz="0" w:space="0" w:color="auto"/>
            <w:left w:val="none" w:sz="0" w:space="0" w:color="auto"/>
            <w:bottom w:val="none" w:sz="0" w:space="0" w:color="auto"/>
            <w:right w:val="none" w:sz="0" w:space="0" w:color="auto"/>
          </w:divBdr>
          <w:divsChild>
            <w:div w:id="563029732">
              <w:marLeft w:val="0"/>
              <w:marRight w:val="0"/>
              <w:marTop w:val="0"/>
              <w:marBottom w:val="0"/>
              <w:divBdr>
                <w:top w:val="none" w:sz="0" w:space="0" w:color="auto"/>
                <w:left w:val="none" w:sz="0" w:space="0" w:color="auto"/>
                <w:bottom w:val="none" w:sz="0" w:space="0" w:color="auto"/>
                <w:right w:val="none" w:sz="0" w:space="0" w:color="auto"/>
              </w:divBdr>
              <w:divsChild>
                <w:div w:id="5136695">
                  <w:marLeft w:val="0"/>
                  <w:marRight w:val="0"/>
                  <w:marTop w:val="0"/>
                  <w:marBottom w:val="0"/>
                  <w:divBdr>
                    <w:top w:val="none" w:sz="0" w:space="0" w:color="auto"/>
                    <w:left w:val="none" w:sz="0" w:space="0" w:color="auto"/>
                    <w:bottom w:val="none" w:sz="0" w:space="0" w:color="auto"/>
                    <w:right w:val="none" w:sz="0" w:space="0" w:color="auto"/>
                  </w:divBdr>
                  <w:divsChild>
                    <w:div w:id="1797524951">
                      <w:marLeft w:val="0"/>
                      <w:marRight w:val="0"/>
                      <w:marTop w:val="0"/>
                      <w:marBottom w:val="0"/>
                      <w:divBdr>
                        <w:top w:val="none" w:sz="0" w:space="0" w:color="auto"/>
                        <w:left w:val="none" w:sz="0" w:space="0" w:color="auto"/>
                        <w:bottom w:val="none" w:sz="0" w:space="0" w:color="auto"/>
                        <w:right w:val="none" w:sz="0" w:space="0" w:color="auto"/>
                      </w:divBdr>
                      <w:divsChild>
                        <w:div w:id="1999772260">
                          <w:marLeft w:val="0"/>
                          <w:marRight w:val="0"/>
                          <w:marTop w:val="0"/>
                          <w:marBottom w:val="0"/>
                          <w:divBdr>
                            <w:top w:val="none" w:sz="0" w:space="0" w:color="auto"/>
                            <w:left w:val="none" w:sz="0" w:space="0" w:color="auto"/>
                            <w:bottom w:val="none" w:sz="0" w:space="0" w:color="auto"/>
                            <w:right w:val="none" w:sz="0" w:space="0" w:color="auto"/>
                          </w:divBdr>
                          <w:divsChild>
                            <w:div w:id="1107192529">
                              <w:marLeft w:val="-168"/>
                              <w:marRight w:val="0"/>
                              <w:marTop w:val="0"/>
                              <w:marBottom w:val="0"/>
                              <w:divBdr>
                                <w:top w:val="none" w:sz="0" w:space="0" w:color="auto"/>
                                <w:left w:val="none" w:sz="0" w:space="0" w:color="auto"/>
                                <w:bottom w:val="none" w:sz="0" w:space="0" w:color="auto"/>
                                <w:right w:val="none" w:sz="0" w:space="0" w:color="auto"/>
                              </w:divBdr>
                              <w:divsChild>
                                <w:div w:id="438767175">
                                  <w:marLeft w:val="0"/>
                                  <w:marRight w:val="0"/>
                                  <w:marTop w:val="0"/>
                                  <w:marBottom w:val="0"/>
                                  <w:divBdr>
                                    <w:top w:val="none" w:sz="0" w:space="0" w:color="auto"/>
                                    <w:left w:val="none" w:sz="0" w:space="0" w:color="auto"/>
                                    <w:bottom w:val="none" w:sz="0" w:space="0" w:color="auto"/>
                                    <w:right w:val="none" w:sz="0" w:space="0" w:color="auto"/>
                                  </w:divBdr>
                                  <w:divsChild>
                                    <w:div w:id="4163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857220">
      <w:bodyDiv w:val="1"/>
      <w:marLeft w:val="0"/>
      <w:marRight w:val="0"/>
      <w:marTop w:val="0"/>
      <w:marBottom w:val="0"/>
      <w:divBdr>
        <w:top w:val="none" w:sz="0" w:space="0" w:color="auto"/>
        <w:left w:val="none" w:sz="0" w:space="0" w:color="auto"/>
        <w:bottom w:val="none" w:sz="0" w:space="0" w:color="auto"/>
        <w:right w:val="none" w:sz="0" w:space="0" w:color="auto"/>
      </w:divBdr>
      <w:divsChild>
        <w:div w:id="213004833">
          <w:marLeft w:val="0"/>
          <w:marRight w:val="0"/>
          <w:marTop w:val="0"/>
          <w:marBottom w:val="0"/>
          <w:divBdr>
            <w:top w:val="none" w:sz="0" w:space="0" w:color="auto"/>
            <w:left w:val="none" w:sz="0" w:space="0" w:color="auto"/>
            <w:bottom w:val="none" w:sz="0" w:space="0" w:color="auto"/>
            <w:right w:val="none" w:sz="0" w:space="0" w:color="auto"/>
          </w:divBdr>
          <w:divsChild>
            <w:div w:id="1722316145">
              <w:marLeft w:val="0"/>
              <w:marRight w:val="0"/>
              <w:marTop w:val="0"/>
              <w:marBottom w:val="0"/>
              <w:divBdr>
                <w:top w:val="none" w:sz="0" w:space="0" w:color="auto"/>
                <w:left w:val="none" w:sz="0" w:space="0" w:color="auto"/>
                <w:bottom w:val="none" w:sz="0" w:space="0" w:color="auto"/>
                <w:right w:val="none" w:sz="0" w:space="0" w:color="auto"/>
              </w:divBdr>
              <w:divsChild>
                <w:div w:id="1626885708">
                  <w:marLeft w:val="0"/>
                  <w:marRight w:val="0"/>
                  <w:marTop w:val="0"/>
                  <w:marBottom w:val="0"/>
                  <w:divBdr>
                    <w:top w:val="none" w:sz="0" w:space="0" w:color="auto"/>
                    <w:left w:val="none" w:sz="0" w:space="0" w:color="auto"/>
                    <w:bottom w:val="none" w:sz="0" w:space="0" w:color="auto"/>
                    <w:right w:val="none" w:sz="0" w:space="0" w:color="auto"/>
                  </w:divBdr>
                  <w:divsChild>
                    <w:div w:id="1225675978">
                      <w:marLeft w:val="0"/>
                      <w:marRight w:val="0"/>
                      <w:marTop w:val="0"/>
                      <w:marBottom w:val="0"/>
                      <w:divBdr>
                        <w:top w:val="none" w:sz="0" w:space="0" w:color="auto"/>
                        <w:left w:val="none" w:sz="0" w:space="0" w:color="auto"/>
                        <w:bottom w:val="none" w:sz="0" w:space="0" w:color="auto"/>
                        <w:right w:val="none" w:sz="0" w:space="0" w:color="auto"/>
                      </w:divBdr>
                      <w:divsChild>
                        <w:div w:id="1798446821">
                          <w:marLeft w:val="0"/>
                          <w:marRight w:val="0"/>
                          <w:marTop w:val="0"/>
                          <w:marBottom w:val="0"/>
                          <w:divBdr>
                            <w:top w:val="none" w:sz="0" w:space="0" w:color="auto"/>
                            <w:left w:val="none" w:sz="0" w:space="0" w:color="auto"/>
                            <w:bottom w:val="none" w:sz="0" w:space="0" w:color="auto"/>
                            <w:right w:val="none" w:sz="0" w:space="0" w:color="auto"/>
                          </w:divBdr>
                          <w:divsChild>
                            <w:div w:id="1291474579">
                              <w:marLeft w:val="-168"/>
                              <w:marRight w:val="0"/>
                              <w:marTop w:val="0"/>
                              <w:marBottom w:val="0"/>
                              <w:divBdr>
                                <w:top w:val="none" w:sz="0" w:space="0" w:color="auto"/>
                                <w:left w:val="none" w:sz="0" w:space="0" w:color="auto"/>
                                <w:bottom w:val="none" w:sz="0" w:space="0" w:color="auto"/>
                                <w:right w:val="none" w:sz="0" w:space="0" w:color="auto"/>
                              </w:divBdr>
                              <w:divsChild>
                                <w:div w:id="291911312">
                                  <w:marLeft w:val="0"/>
                                  <w:marRight w:val="0"/>
                                  <w:marTop w:val="0"/>
                                  <w:marBottom w:val="0"/>
                                  <w:divBdr>
                                    <w:top w:val="none" w:sz="0" w:space="0" w:color="auto"/>
                                    <w:left w:val="none" w:sz="0" w:space="0" w:color="auto"/>
                                    <w:bottom w:val="none" w:sz="0" w:space="0" w:color="auto"/>
                                    <w:right w:val="none" w:sz="0" w:space="0" w:color="auto"/>
                                  </w:divBdr>
                                  <w:divsChild>
                                    <w:div w:id="6144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41400">
      <w:bodyDiv w:val="1"/>
      <w:marLeft w:val="0"/>
      <w:marRight w:val="0"/>
      <w:marTop w:val="0"/>
      <w:marBottom w:val="0"/>
      <w:divBdr>
        <w:top w:val="none" w:sz="0" w:space="0" w:color="auto"/>
        <w:left w:val="none" w:sz="0" w:space="0" w:color="auto"/>
        <w:bottom w:val="none" w:sz="0" w:space="0" w:color="auto"/>
        <w:right w:val="none" w:sz="0" w:space="0" w:color="auto"/>
      </w:divBdr>
      <w:divsChild>
        <w:div w:id="329066347">
          <w:marLeft w:val="0"/>
          <w:marRight w:val="0"/>
          <w:marTop w:val="0"/>
          <w:marBottom w:val="0"/>
          <w:divBdr>
            <w:top w:val="none" w:sz="0" w:space="0" w:color="auto"/>
            <w:left w:val="none" w:sz="0" w:space="0" w:color="auto"/>
            <w:bottom w:val="none" w:sz="0" w:space="0" w:color="auto"/>
            <w:right w:val="none" w:sz="0" w:space="0" w:color="auto"/>
          </w:divBdr>
          <w:divsChild>
            <w:div w:id="1585411588">
              <w:marLeft w:val="0"/>
              <w:marRight w:val="0"/>
              <w:marTop w:val="0"/>
              <w:marBottom w:val="0"/>
              <w:divBdr>
                <w:top w:val="none" w:sz="0" w:space="0" w:color="auto"/>
                <w:left w:val="none" w:sz="0" w:space="0" w:color="auto"/>
                <w:bottom w:val="none" w:sz="0" w:space="0" w:color="auto"/>
                <w:right w:val="none" w:sz="0" w:space="0" w:color="auto"/>
              </w:divBdr>
              <w:divsChild>
                <w:div w:id="1235359705">
                  <w:marLeft w:val="0"/>
                  <w:marRight w:val="0"/>
                  <w:marTop w:val="0"/>
                  <w:marBottom w:val="0"/>
                  <w:divBdr>
                    <w:top w:val="none" w:sz="0" w:space="0" w:color="auto"/>
                    <w:left w:val="none" w:sz="0" w:space="0" w:color="auto"/>
                    <w:bottom w:val="none" w:sz="0" w:space="0" w:color="auto"/>
                    <w:right w:val="none" w:sz="0" w:space="0" w:color="auto"/>
                  </w:divBdr>
                  <w:divsChild>
                    <w:div w:id="1812558050">
                      <w:marLeft w:val="0"/>
                      <w:marRight w:val="0"/>
                      <w:marTop w:val="0"/>
                      <w:marBottom w:val="0"/>
                      <w:divBdr>
                        <w:top w:val="none" w:sz="0" w:space="0" w:color="auto"/>
                        <w:left w:val="none" w:sz="0" w:space="0" w:color="auto"/>
                        <w:bottom w:val="none" w:sz="0" w:space="0" w:color="auto"/>
                        <w:right w:val="none" w:sz="0" w:space="0" w:color="auto"/>
                      </w:divBdr>
                      <w:divsChild>
                        <w:div w:id="1190483290">
                          <w:marLeft w:val="0"/>
                          <w:marRight w:val="0"/>
                          <w:marTop w:val="0"/>
                          <w:marBottom w:val="0"/>
                          <w:divBdr>
                            <w:top w:val="none" w:sz="0" w:space="0" w:color="auto"/>
                            <w:left w:val="none" w:sz="0" w:space="0" w:color="auto"/>
                            <w:bottom w:val="none" w:sz="0" w:space="0" w:color="auto"/>
                            <w:right w:val="none" w:sz="0" w:space="0" w:color="auto"/>
                          </w:divBdr>
                          <w:divsChild>
                            <w:div w:id="636491516">
                              <w:marLeft w:val="-168"/>
                              <w:marRight w:val="0"/>
                              <w:marTop w:val="0"/>
                              <w:marBottom w:val="0"/>
                              <w:divBdr>
                                <w:top w:val="none" w:sz="0" w:space="0" w:color="auto"/>
                                <w:left w:val="none" w:sz="0" w:space="0" w:color="auto"/>
                                <w:bottom w:val="none" w:sz="0" w:space="0" w:color="auto"/>
                                <w:right w:val="none" w:sz="0" w:space="0" w:color="auto"/>
                              </w:divBdr>
                              <w:divsChild>
                                <w:div w:id="465852129">
                                  <w:marLeft w:val="0"/>
                                  <w:marRight w:val="0"/>
                                  <w:marTop w:val="0"/>
                                  <w:marBottom w:val="0"/>
                                  <w:divBdr>
                                    <w:top w:val="none" w:sz="0" w:space="0" w:color="auto"/>
                                    <w:left w:val="none" w:sz="0" w:space="0" w:color="auto"/>
                                    <w:bottom w:val="none" w:sz="0" w:space="0" w:color="auto"/>
                                    <w:right w:val="none" w:sz="0" w:space="0" w:color="auto"/>
                                  </w:divBdr>
                                  <w:divsChild>
                                    <w:div w:id="5151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5168">
      <w:bodyDiv w:val="1"/>
      <w:marLeft w:val="0"/>
      <w:marRight w:val="0"/>
      <w:marTop w:val="0"/>
      <w:marBottom w:val="0"/>
      <w:divBdr>
        <w:top w:val="none" w:sz="0" w:space="0" w:color="auto"/>
        <w:left w:val="none" w:sz="0" w:space="0" w:color="auto"/>
        <w:bottom w:val="none" w:sz="0" w:space="0" w:color="auto"/>
        <w:right w:val="none" w:sz="0" w:space="0" w:color="auto"/>
      </w:divBdr>
      <w:divsChild>
        <w:div w:id="1508056057">
          <w:marLeft w:val="0"/>
          <w:marRight w:val="0"/>
          <w:marTop w:val="0"/>
          <w:marBottom w:val="0"/>
          <w:divBdr>
            <w:top w:val="none" w:sz="0" w:space="0" w:color="auto"/>
            <w:left w:val="none" w:sz="0" w:space="0" w:color="auto"/>
            <w:bottom w:val="none" w:sz="0" w:space="0" w:color="auto"/>
            <w:right w:val="none" w:sz="0" w:space="0" w:color="auto"/>
          </w:divBdr>
          <w:divsChild>
            <w:div w:id="1171874498">
              <w:marLeft w:val="0"/>
              <w:marRight w:val="0"/>
              <w:marTop w:val="0"/>
              <w:marBottom w:val="0"/>
              <w:divBdr>
                <w:top w:val="none" w:sz="0" w:space="0" w:color="auto"/>
                <w:left w:val="none" w:sz="0" w:space="0" w:color="auto"/>
                <w:bottom w:val="none" w:sz="0" w:space="0" w:color="auto"/>
                <w:right w:val="none" w:sz="0" w:space="0" w:color="auto"/>
              </w:divBdr>
              <w:divsChild>
                <w:div w:id="692462686">
                  <w:marLeft w:val="0"/>
                  <w:marRight w:val="0"/>
                  <w:marTop w:val="0"/>
                  <w:marBottom w:val="0"/>
                  <w:divBdr>
                    <w:top w:val="none" w:sz="0" w:space="0" w:color="auto"/>
                    <w:left w:val="none" w:sz="0" w:space="0" w:color="auto"/>
                    <w:bottom w:val="none" w:sz="0" w:space="0" w:color="auto"/>
                    <w:right w:val="none" w:sz="0" w:space="0" w:color="auto"/>
                  </w:divBdr>
                  <w:divsChild>
                    <w:div w:id="53965716">
                      <w:marLeft w:val="0"/>
                      <w:marRight w:val="0"/>
                      <w:marTop w:val="0"/>
                      <w:marBottom w:val="0"/>
                      <w:divBdr>
                        <w:top w:val="none" w:sz="0" w:space="0" w:color="auto"/>
                        <w:left w:val="none" w:sz="0" w:space="0" w:color="auto"/>
                        <w:bottom w:val="none" w:sz="0" w:space="0" w:color="auto"/>
                        <w:right w:val="none" w:sz="0" w:space="0" w:color="auto"/>
                      </w:divBdr>
                      <w:divsChild>
                        <w:div w:id="2064478319">
                          <w:marLeft w:val="0"/>
                          <w:marRight w:val="0"/>
                          <w:marTop w:val="0"/>
                          <w:marBottom w:val="0"/>
                          <w:divBdr>
                            <w:top w:val="none" w:sz="0" w:space="0" w:color="auto"/>
                            <w:left w:val="none" w:sz="0" w:space="0" w:color="auto"/>
                            <w:bottom w:val="none" w:sz="0" w:space="0" w:color="auto"/>
                            <w:right w:val="none" w:sz="0" w:space="0" w:color="auto"/>
                          </w:divBdr>
                          <w:divsChild>
                            <w:div w:id="183829467">
                              <w:marLeft w:val="-168"/>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16571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132656">
      <w:bodyDiv w:val="1"/>
      <w:marLeft w:val="0"/>
      <w:marRight w:val="0"/>
      <w:marTop w:val="0"/>
      <w:marBottom w:val="0"/>
      <w:divBdr>
        <w:top w:val="none" w:sz="0" w:space="0" w:color="auto"/>
        <w:left w:val="none" w:sz="0" w:space="0" w:color="auto"/>
        <w:bottom w:val="none" w:sz="0" w:space="0" w:color="auto"/>
        <w:right w:val="none" w:sz="0" w:space="0" w:color="auto"/>
      </w:divBdr>
      <w:divsChild>
        <w:div w:id="23557867">
          <w:marLeft w:val="0"/>
          <w:marRight w:val="0"/>
          <w:marTop w:val="0"/>
          <w:marBottom w:val="0"/>
          <w:divBdr>
            <w:top w:val="none" w:sz="0" w:space="0" w:color="auto"/>
            <w:left w:val="none" w:sz="0" w:space="0" w:color="auto"/>
            <w:bottom w:val="none" w:sz="0" w:space="0" w:color="auto"/>
            <w:right w:val="none" w:sz="0" w:space="0" w:color="auto"/>
          </w:divBdr>
          <w:divsChild>
            <w:div w:id="1468425753">
              <w:marLeft w:val="0"/>
              <w:marRight w:val="0"/>
              <w:marTop w:val="0"/>
              <w:marBottom w:val="0"/>
              <w:divBdr>
                <w:top w:val="none" w:sz="0" w:space="0" w:color="auto"/>
                <w:left w:val="none" w:sz="0" w:space="0" w:color="auto"/>
                <w:bottom w:val="none" w:sz="0" w:space="0" w:color="auto"/>
                <w:right w:val="none" w:sz="0" w:space="0" w:color="auto"/>
              </w:divBdr>
              <w:divsChild>
                <w:div w:id="294528555">
                  <w:marLeft w:val="0"/>
                  <w:marRight w:val="0"/>
                  <w:marTop w:val="0"/>
                  <w:marBottom w:val="0"/>
                  <w:divBdr>
                    <w:top w:val="none" w:sz="0" w:space="0" w:color="auto"/>
                    <w:left w:val="none" w:sz="0" w:space="0" w:color="auto"/>
                    <w:bottom w:val="none" w:sz="0" w:space="0" w:color="auto"/>
                    <w:right w:val="none" w:sz="0" w:space="0" w:color="auto"/>
                  </w:divBdr>
                  <w:divsChild>
                    <w:div w:id="1627275275">
                      <w:marLeft w:val="0"/>
                      <w:marRight w:val="0"/>
                      <w:marTop w:val="0"/>
                      <w:marBottom w:val="0"/>
                      <w:divBdr>
                        <w:top w:val="none" w:sz="0" w:space="0" w:color="auto"/>
                        <w:left w:val="none" w:sz="0" w:space="0" w:color="auto"/>
                        <w:bottom w:val="none" w:sz="0" w:space="0" w:color="auto"/>
                        <w:right w:val="none" w:sz="0" w:space="0" w:color="auto"/>
                      </w:divBdr>
                      <w:divsChild>
                        <w:div w:id="708652831">
                          <w:marLeft w:val="0"/>
                          <w:marRight w:val="0"/>
                          <w:marTop w:val="0"/>
                          <w:marBottom w:val="0"/>
                          <w:divBdr>
                            <w:top w:val="none" w:sz="0" w:space="0" w:color="auto"/>
                            <w:left w:val="none" w:sz="0" w:space="0" w:color="auto"/>
                            <w:bottom w:val="none" w:sz="0" w:space="0" w:color="auto"/>
                            <w:right w:val="none" w:sz="0" w:space="0" w:color="auto"/>
                          </w:divBdr>
                          <w:divsChild>
                            <w:div w:id="1655404293">
                              <w:marLeft w:val="-168"/>
                              <w:marRight w:val="0"/>
                              <w:marTop w:val="0"/>
                              <w:marBottom w:val="0"/>
                              <w:divBdr>
                                <w:top w:val="none" w:sz="0" w:space="0" w:color="auto"/>
                                <w:left w:val="none" w:sz="0" w:space="0" w:color="auto"/>
                                <w:bottom w:val="none" w:sz="0" w:space="0" w:color="auto"/>
                                <w:right w:val="none" w:sz="0" w:space="0" w:color="auto"/>
                              </w:divBdr>
                              <w:divsChild>
                                <w:div w:id="1291473992">
                                  <w:marLeft w:val="0"/>
                                  <w:marRight w:val="0"/>
                                  <w:marTop w:val="0"/>
                                  <w:marBottom w:val="0"/>
                                  <w:divBdr>
                                    <w:top w:val="none" w:sz="0" w:space="0" w:color="auto"/>
                                    <w:left w:val="none" w:sz="0" w:space="0" w:color="auto"/>
                                    <w:bottom w:val="none" w:sz="0" w:space="0" w:color="auto"/>
                                    <w:right w:val="none" w:sz="0" w:space="0" w:color="auto"/>
                                  </w:divBdr>
                                  <w:divsChild>
                                    <w:div w:id="87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783834">
      <w:bodyDiv w:val="1"/>
      <w:marLeft w:val="0"/>
      <w:marRight w:val="0"/>
      <w:marTop w:val="0"/>
      <w:marBottom w:val="0"/>
      <w:divBdr>
        <w:top w:val="none" w:sz="0" w:space="0" w:color="auto"/>
        <w:left w:val="none" w:sz="0" w:space="0" w:color="auto"/>
        <w:bottom w:val="none" w:sz="0" w:space="0" w:color="auto"/>
        <w:right w:val="none" w:sz="0" w:space="0" w:color="auto"/>
      </w:divBdr>
      <w:divsChild>
        <w:div w:id="265425763">
          <w:marLeft w:val="0"/>
          <w:marRight w:val="0"/>
          <w:marTop w:val="0"/>
          <w:marBottom w:val="0"/>
          <w:divBdr>
            <w:top w:val="none" w:sz="0" w:space="0" w:color="auto"/>
            <w:left w:val="none" w:sz="0" w:space="0" w:color="auto"/>
            <w:bottom w:val="none" w:sz="0" w:space="0" w:color="auto"/>
            <w:right w:val="none" w:sz="0" w:space="0" w:color="auto"/>
          </w:divBdr>
          <w:divsChild>
            <w:div w:id="736559635">
              <w:marLeft w:val="0"/>
              <w:marRight w:val="0"/>
              <w:marTop w:val="0"/>
              <w:marBottom w:val="0"/>
              <w:divBdr>
                <w:top w:val="none" w:sz="0" w:space="0" w:color="auto"/>
                <w:left w:val="none" w:sz="0" w:space="0" w:color="auto"/>
                <w:bottom w:val="none" w:sz="0" w:space="0" w:color="auto"/>
                <w:right w:val="none" w:sz="0" w:space="0" w:color="auto"/>
              </w:divBdr>
              <w:divsChild>
                <w:div w:id="1087848290">
                  <w:marLeft w:val="0"/>
                  <w:marRight w:val="0"/>
                  <w:marTop w:val="0"/>
                  <w:marBottom w:val="0"/>
                  <w:divBdr>
                    <w:top w:val="none" w:sz="0" w:space="0" w:color="auto"/>
                    <w:left w:val="none" w:sz="0" w:space="0" w:color="auto"/>
                    <w:bottom w:val="none" w:sz="0" w:space="0" w:color="auto"/>
                    <w:right w:val="none" w:sz="0" w:space="0" w:color="auto"/>
                  </w:divBdr>
                  <w:divsChild>
                    <w:div w:id="1906182600">
                      <w:marLeft w:val="0"/>
                      <w:marRight w:val="0"/>
                      <w:marTop w:val="0"/>
                      <w:marBottom w:val="0"/>
                      <w:divBdr>
                        <w:top w:val="none" w:sz="0" w:space="0" w:color="auto"/>
                        <w:left w:val="none" w:sz="0" w:space="0" w:color="auto"/>
                        <w:bottom w:val="none" w:sz="0" w:space="0" w:color="auto"/>
                        <w:right w:val="none" w:sz="0" w:space="0" w:color="auto"/>
                      </w:divBdr>
                      <w:divsChild>
                        <w:div w:id="1483810528">
                          <w:marLeft w:val="0"/>
                          <w:marRight w:val="0"/>
                          <w:marTop w:val="0"/>
                          <w:marBottom w:val="0"/>
                          <w:divBdr>
                            <w:top w:val="none" w:sz="0" w:space="0" w:color="auto"/>
                            <w:left w:val="none" w:sz="0" w:space="0" w:color="auto"/>
                            <w:bottom w:val="none" w:sz="0" w:space="0" w:color="auto"/>
                            <w:right w:val="none" w:sz="0" w:space="0" w:color="auto"/>
                          </w:divBdr>
                          <w:divsChild>
                            <w:div w:id="293412141">
                              <w:marLeft w:val="-168"/>
                              <w:marRight w:val="0"/>
                              <w:marTop w:val="0"/>
                              <w:marBottom w:val="0"/>
                              <w:divBdr>
                                <w:top w:val="none" w:sz="0" w:space="0" w:color="auto"/>
                                <w:left w:val="none" w:sz="0" w:space="0" w:color="auto"/>
                                <w:bottom w:val="none" w:sz="0" w:space="0" w:color="auto"/>
                                <w:right w:val="none" w:sz="0" w:space="0" w:color="auto"/>
                              </w:divBdr>
                              <w:divsChild>
                                <w:div w:id="1633754401">
                                  <w:marLeft w:val="0"/>
                                  <w:marRight w:val="0"/>
                                  <w:marTop w:val="0"/>
                                  <w:marBottom w:val="0"/>
                                  <w:divBdr>
                                    <w:top w:val="none" w:sz="0" w:space="0" w:color="auto"/>
                                    <w:left w:val="none" w:sz="0" w:space="0" w:color="auto"/>
                                    <w:bottom w:val="none" w:sz="0" w:space="0" w:color="auto"/>
                                    <w:right w:val="none" w:sz="0" w:space="0" w:color="auto"/>
                                  </w:divBdr>
                                  <w:divsChild>
                                    <w:div w:id="659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25438">
      <w:bodyDiv w:val="1"/>
      <w:marLeft w:val="0"/>
      <w:marRight w:val="0"/>
      <w:marTop w:val="0"/>
      <w:marBottom w:val="0"/>
      <w:divBdr>
        <w:top w:val="none" w:sz="0" w:space="0" w:color="auto"/>
        <w:left w:val="none" w:sz="0" w:space="0" w:color="auto"/>
        <w:bottom w:val="none" w:sz="0" w:space="0" w:color="auto"/>
        <w:right w:val="none" w:sz="0" w:space="0" w:color="auto"/>
      </w:divBdr>
      <w:divsChild>
        <w:div w:id="1491750859">
          <w:marLeft w:val="0"/>
          <w:marRight w:val="0"/>
          <w:marTop w:val="0"/>
          <w:marBottom w:val="0"/>
          <w:divBdr>
            <w:top w:val="none" w:sz="0" w:space="0" w:color="auto"/>
            <w:left w:val="none" w:sz="0" w:space="0" w:color="auto"/>
            <w:bottom w:val="none" w:sz="0" w:space="0" w:color="auto"/>
            <w:right w:val="none" w:sz="0" w:space="0" w:color="auto"/>
          </w:divBdr>
          <w:divsChild>
            <w:div w:id="750665381">
              <w:marLeft w:val="0"/>
              <w:marRight w:val="0"/>
              <w:marTop w:val="0"/>
              <w:marBottom w:val="0"/>
              <w:divBdr>
                <w:top w:val="none" w:sz="0" w:space="0" w:color="auto"/>
                <w:left w:val="none" w:sz="0" w:space="0" w:color="auto"/>
                <w:bottom w:val="none" w:sz="0" w:space="0" w:color="auto"/>
                <w:right w:val="none" w:sz="0" w:space="0" w:color="auto"/>
              </w:divBdr>
              <w:divsChild>
                <w:div w:id="257522744">
                  <w:marLeft w:val="0"/>
                  <w:marRight w:val="0"/>
                  <w:marTop w:val="0"/>
                  <w:marBottom w:val="0"/>
                  <w:divBdr>
                    <w:top w:val="none" w:sz="0" w:space="0" w:color="auto"/>
                    <w:left w:val="none" w:sz="0" w:space="0" w:color="auto"/>
                    <w:bottom w:val="none" w:sz="0" w:space="0" w:color="auto"/>
                    <w:right w:val="none" w:sz="0" w:space="0" w:color="auto"/>
                  </w:divBdr>
                  <w:divsChild>
                    <w:div w:id="1730806921">
                      <w:marLeft w:val="0"/>
                      <w:marRight w:val="0"/>
                      <w:marTop w:val="0"/>
                      <w:marBottom w:val="0"/>
                      <w:divBdr>
                        <w:top w:val="none" w:sz="0" w:space="0" w:color="auto"/>
                        <w:left w:val="none" w:sz="0" w:space="0" w:color="auto"/>
                        <w:bottom w:val="none" w:sz="0" w:space="0" w:color="auto"/>
                        <w:right w:val="none" w:sz="0" w:space="0" w:color="auto"/>
                      </w:divBdr>
                      <w:divsChild>
                        <w:div w:id="448015779">
                          <w:marLeft w:val="0"/>
                          <w:marRight w:val="0"/>
                          <w:marTop w:val="0"/>
                          <w:marBottom w:val="0"/>
                          <w:divBdr>
                            <w:top w:val="none" w:sz="0" w:space="0" w:color="auto"/>
                            <w:left w:val="none" w:sz="0" w:space="0" w:color="auto"/>
                            <w:bottom w:val="none" w:sz="0" w:space="0" w:color="auto"/>
                            <w:right w:val="none" w:sz="0" w:space="0" w:color="auto"/>
                          </w:divBdr>
                          <w:divsChild>
                            <w:div w:id="2098212918">
                              <w:marLeft w:val="-168"/>
                              <w:marRight w:val="0"/>
                              <w:marTop w:val="0"/>
                              <w:marBottom w:val="0"/>
                              <w:divBdr>
                                <w:top w:val="none" w:sz="0" w:space="0" w:color="auto"/>
                                <w:left w:val="none" w:sz="0" w:space="0" w:color="auto"/>
                                <w:bottom w:val="none" w:sz="0" w:space="0" w:color="auto"/>
                                <w:right w:val="none" w:sz="0" w:space="0" w:color="auto"/>
                              </w:divBdr>
                              <w:divsChild>
                                <w:div w:id="398752112">
                                  <w:marLeft w:val="0"/>
                                  <w:marRight w:val="0"/>
                                  <w:marTop w:val="0"/>
                                  <w:marBottom w:val="0"/>
                                  <w:divBdr>
                                    <w:top w:val="none" w:sz="0" w:space="0" w:color="auto"/>
                                    <w:left w:val="none" w:sz="0" w:space="0" w:color="auto"/>
                                    <w:bottom w:val="none" w:sz="0" w:space="0" w:color="auto"/>
                                    <w:right w:val="none" w:sz="0" w:space="0" w:color="auto"/>
                                  </w:divBdr>
                                  <w:divsChild>
                                    <w:div w:id="1089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636074">
      <w:bodyDiv w:val="1"/>
      <w:marLeft w:val="0"/>
      <w:marRight w:val="0"/>
      <w:marTop w:val="0"/>
      <w:marBottom w:val="0"/>
      <w:divBdr>
        <w:top w:val="none" w:sz="0" w:space="0" w:color="auto"/>
        <w:left w:val="none" w:sz="0" w:space="0" w:color="auto"/>
        <w:bottom w:val="none" w:sz="0" w:space="0" w:color="auto"/>
        <w:right w:val="none" w:sz="0" w:space="0" w:color="auto"/>
      </w:divBdr>
      <w:divsChild>
        <w:div w:id="74867611">
          <w:marLeft w:val="0"/>
          <w:marRight w:val="0"/>
          <w:marTop w:val="0"/>
          <w:marBottom w:val="0"/>
          <w:divBdr>
            <w:top w:val="none" w:sz="0" w:space="0" w:color="auto"/>
            <w:left w:val="none" w:sz="0" w:space="0" w:color="auto"/>
            <w:bottom w:val="none" w:sz="0" w:space="0" w:color="auto"/>
            <w:right w:val="none" w:sz="0" w:space="0" w:color="auto"/>
          </w:divBdr>
          <w:divsChild>
            <w:div w:id="1649895828">
              <w:marLeft w:val="0"/>
              <w:marRight w:val="0"/>
              <w:marTop w:val="0"/>
              <w:marBottom w:val="0"/>
              <w:divBdr>
                <w:top w:val="none" w:sz="0" w:space="0" w:color="auto"/>
                <w:left w:val="none" w:sz="0" w:space="0" w:color="auto"/>
                <w:bottom w:val="none" w:sz="0" w:space="0" w:color="auto"/>
                <w:right w:val="none" w:sz="0" w:space="0" w:color="auto"/>
              </w:divBdr>
              <w:divsChild>
                <w:div w:id="2126994568">
                  <w:marLeft w:val="0"/>
                  <w:marRight w:val="0"/>
                  <w:marTop w:val="0"/>
                  <w:marBottom w:val="0"/>
                  <w:divBdr>
                    <w:top w:val="none" w:sz="0" w:space="0" w:color="auto"/>
                    <w:left w:val="none" w:sz="0" w:space="0" w:color="auto"/>
                    <w:bottom w:val="none" w:sz="0" w:space="0" w:color="auto"/>
                    <w:right w:val="none" w:sz="0" w:space="0" w:color="auto"/>
                  </w:divBdr>
                  <w:divsChild>
                    <w:div w:id="1936018133">
                      <w:marLeft w:val="0"/>
                      <w:marRight w:val="0"/>
                      <w:marTop w:val="0"/>
                      <w:marBottom w:val="0"/>
                      <w:divBdr>
                        <w:top w:val="none" w:sz="0" w:space="0" w:color="auto"/>
                        <w:left w:val="none" w:sz="0" w:space="0" w:color="auto"/>
                        <w:bottom w:val="none" w:sz="0" w:space="0" w:color="auto"/>
                        <w:right w:val="none" w:sz="0" w:space="0" w:color="auto"/>
                      </w:divBdr>
                      <w:divsChild>
                        <w:div w:id="1369645195">
                          <w:marLeft w:val="0"/>
                          <w:marRight w:val="0"/>
                          <w:marTop w:val="0"/>
                          <w:marBottom w:val="0"/>
                          <w:divBdr>
                            <w:top w:val="none" w:sz="0" w:space="0" w:color="auto"/>
                            <w:left w:val="none" w:sz="0" w:space="0" w:color="auto"/>
                            <w:bottom w:val="none" w:sz="0" w:space="0" w:color="auto"/>
                            <w:right w:val="none" w:sz="0" w:space="0" w:color="auto"/>
                          </w:divBdr>
                          <w:divsChild>
                            <w:div w:id="586770802">
                              <w:marLeft w:val="-168"/>
                              <w:marRight w:val="0"/>
                              <w:marTop w:val="0"/>
                              <w:marBottom w:val="0"/>
                              <w:divBdr>
                                <w:top w:val="none" w:sz="0" w:space="0" w:color="auto"/>
                                <w:left w:val="none" w:sz="0" w:space="0" w:color="auto"/>
                                <w:bottom w:val="none" w:sz="0" w:space="0" w:color="auto"/>
                                <w:right w:val="none" w:sz="0" w:space="0" w:color="auto"/>
                              </w:divBdr>
                              <w:divsChild>
                                <w:div w:id="2081781045">
                                  <w:marLeft w:val="0"/>
                                  <w:marRight w:val="0"/>
                                  <w:marTop w:val="0"/>
                                  <w:marBottom w:val="0"/>
                                  <w:divBdr>
                                    <w:top w:val="none" w:sz="0" w:space="0" w:color="auto"/>
                                    <w:left w:val="none" w:sz="0" w:space="0" w:color="auto"/>
                                    <w:bottom w:val="none" w:sz="0" w:space="0" w:color="auto"/>
                                    <w:right w:val="none" w:sz="0" w:space="0" w:color="auto"/>
                                  </w:divBdr>
                                  <w:divsChild>
                                    <w:div w:id="17120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258847">
      <w:bodyDiv w:val="1"/>
      <w:marLeft w:val="0"/>
      <w:marRight w:val="0"/>
      <w:marTop w:val="0"/>
      <w:marBottom w:val="0"/>
      <w:divBdr>
        <w:top w:val="none" w:sz="0" w:space="0" w:color="auto"/>
        <w:left w:val="none" w:sz="0" w:space="0" w:color="auto"/>
        <w:bottom w:val="none" w:sz="0" w:space="0" w:color="auto"/>
        <w:right w:val="none" w:sz="0" w:space="0" w:color="auto"/>
      </w:divBdr>
      <w:divsChild>
        <w:div w:id="1235043762">
          <w:marLeft w:val="0"/>
          <w:marRight w:val="0"/>
          <w:marTop w:val="0"/>
          <w:marBottom w:val="0"/>
          <w:divBdr>
            <w:top w:val="none" w:sz="0" w:space="0" w:color="auto"/>
            <w:left w:val="none" w:sz="0" w:space="0" w:color="auto"/>
            <w:bottom w:val="none" w:sz="0" w:space="0" w:color="auto"/>
            <w:right w:val="none" w:sz="0" w:space="0" w:color="auto"/>
          </w:divBdr>
          <w:divsChild>
            <w:div w:id="1156730177">
              <w:marLeft w:val="0"/>
              <w:marRight w:val="0"/>
              <w:marTop w:val="0"/>
              <w:marBottom w:val="0"/>
              <w:divBdr>
                <w:top w:val="none" w:sz="0" w:space="0" w:color="auto"/>
                <w:left w:val="none" w:sz="0" w:space="0" w:color="auto"/>
                <w:bottom w:val="none" w:sz="0" w:space="0" w:color="auto"/>
                <w:right w:val="none" w:sz="0" w:space="0" w:color="auto"/>
              </w:divBdr>
              <w:divsChild>
                <w:div w:id="742140052">
                  <w:marLeft w:val="0"/>
                  <w:marRight w:val="0"/>
                  <w:marTop w:val="0"/>
                  <w:marBottom w:val="0"/>
                  <w:divBdr>
                    <w:top w:val="none" w:sz="0" w:space="0" w:color="auto"/>
                    <w:left w:val="none" w:sz="0" w:space="0" w:color="auto"/>
                    <w:bottom w:val="none" w:sz="0" w:space="0" w:color="auto"/>
                    <w:right w:val="none" w:sz="0" w:space="0" w:color="auto"/>
                  </w:divBdr>
                  <w:divsChild>
                    <w:div w:id="868565922">
                      <w:marLeft w:val="0"/>
                      <w:marRight w:val="0"/>
                      <w:marTop w:val="0"/>
                      <w:marBottom w:val="0"/>
                      <w:divBdr>
                        <w:top w:val="none" w:sz="0" w:space="0" w:color="auto"/>
                        <w:left w:val="none" w:sz="0" w:space="0" w:color="auto"/>
                        <w:bottom w:val="none" w:sz="0" w:space="0" w:color="auto"/>
                        <w:right w:val="none" w:sz="0" w:space="0" w:color="auto"/>
                      </w:divBdr>
                      <w:divsChild>
                        <w:div w:id="2031223172">
                          <w:marLeft w:val="0"/>
                          <w:marRight w:val="0"/>
                          <w:marTop w:val="0"/>
                          <w:marBottom w:val="0"/>
                          <w:divBdr>
                            <w:top w:val="none" w:sz="0" w:space="0" w:color="auto"/>
                            <w:left w:val="none" w:sz="0" w:space="0" w:color="auto"/>
                            <w:bottom w:val="none" w:sz="0" w:space="0" w:color="auto"/>
                            <w:right w:val="none" w:sz="0" w:space="0" w:color="auto"/>
                          </w:divBdr>
                          <w:divsChild>
                            <w:div w:id="1679190537">
                              <w:marLeft w:val="0"/>
                              <w:marRight w:val="0"/>
                              <w:marTop w:val="0"/>
                              <w:marBottom w:val="0"/>
                              <w:divBdr>
                                <w:top w:val="none" w:sz="0" w:space="0" w:color="auto"/>
                                <w:left w:val="none" w:sz="0" w:space="0" w:color="auto"/>
                                <w:bottom w:val="none" w:sz="0" w:space="0" w:color="auto"/>
                                <w:right w:val="none" w:sz="0" w:space="0" w:color="auto"/>
                              </w:divBdr>
                              <w:divsChild>
                                <w:div w:id="762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90386">
      <w:bodyDiv w:val="1"/>
      <w:marLeft w:val="0"/>
      <w:marRight w:val="0"/>
      <w:marTop w:val="0"/>
      <w:marBottom w:val="0"/>
      <w:divBdr>
        <w:top w:val="none" w:sz="0" w:space="0" w:color="auto"/>
        <w:left w:val="none" w:sz="0" w:space="0" w:color="auto"/>
        <w:bottom w:val="none" w:sz="0" w:space="0" w:color="auto"/>
        <w:right w:val="none" w:sz="0" w:space="0" w:color="auto"/>
      </w:divBdr>
      <w:divsChild>
        <w:div w:id="1518497211">
          <w:marLeft w:val="0"/>
          <w:marRight w:val="0"/>
          <w:marTop w:val="0"/>
          <w:marBottom w:val="0"/>
          <w:divBdr>
            <w:top w:val="none" w:sz="0" w:space="0" w:color="auto"/>
            <w:left w:val="none" w:sz="0" w:space="0" w:color="auto"/>
            <w:bottom w:val="none" w:sz="0" w:space="0" w:color="auto"/>
            <w:right w:val="none" w:sz="0" w:space="0" w:color="auto"/>
          </w:divBdr>
          <w:divsChild>
            <w:div w:id="328676238">
              <w:marLeft w:val="0"/>
              <w:marRight w:val="0"/>
              <w:marTop w:val="0"/>
              <w:marBottom w:val="0"/>
              <w:divBdr>
                <w:top w:val="none" w:sz="0" w:space="0" w:color="auto"/>
                <w:left w:val="none" w:sz="0" w:space="0" w:color="auto"/>
                <w:bottom w:val="none" w:sz="0" w:space="0" w:color="auto"/>
                <w:right w:val="none" w:sz="0" w:space="0" w:color="auto"/>
              </w:divBdr>
              <w:divsChild>
                <w:div w:id="2012632978">
                  <w:marLeft w:val="0"/>
                  <w:marRight w:val="0"/>
                  <w:marTop w:val="0"/>
                  <w:marBottom w:val="0"/>
                  <w:divBdr>
                    <w:top w:val="none" w:sz="0" w:space="0" w:color="auto"/>
                    <w:left w:val="none" w:sz="0" w:space="0" w:color="auto"/>
                    <w:bottom w:val="none" w:sz="0" w:space="0" w:color="auto"/>
                    <w:right w:val="none" w:sz="0" w:space="0" w:color="auto"/>
                  </w:divBdr>
                  <w:divsChild>
                    <w:div w:id="764956807">
                      <w:marLeft w:val="0"/>
                      <w:marRight w:val="0"/>
                      <w:marTop w:val="0"/>
                      <w:marBottom w:val="0"/>
                      <w:divBdr>
                        <w:top w:val="none" w:sz="0" w:space="0" w:color="auto"/>
                        <w:left w:val="none" w:sz="0" w:space="0" w:color="auto"/>
                        <w:bottom w:val="none" w:sz="0" w:space="0" w:color="auto"/>
                        <w:right w:val="none" w:sz="0" w:space="0" w:color="auto"/>
                      </w:divBdr>
                      <w:divsChild>
                        <w:div w:id="1226796141">
                          <w:marLeft w:val="0"/>
                          <w:marRight w:val="0"/>
                          <w:marTop w:val="0"/>
                          <w:marBottom w:val="0"/>
                          <w:divBdr>
                            <w:top w:val="none" w:sz="0" w:space="0" w:color="auto"/>
                            <w:left w:val="none" w:sz="0" w:space="0" w:color="auto"/>
                            <w:bottom w:val="none" w:sz="0" w:space="0" w:color="auto"/>
                            <w:right w:val="none" w:sz="0" w:space="0" w:color="auto"/>
                          </w:divBdr>
                          <w:divsChild>
                            <w:div w:id="1002507914">
                              <w:marLeft w:val="-168"/>
                              <w:marRight w:val="0"/>
                              <w:marTop w:val="0"/>
                              <w:marBottom w:val="0"/>
                              <w:divBdr>
                                <w:top w:val="none" w:sz="0" w:space="0" w:color="auto"/>
                                <w:left w:val="none" w:sz="0" w:space="0" w:color="auto"/>
                                <w:bottom w:val="none" w:sz="0" w:space="0" w:color="auto"/>
                                <w:right w:val="none" w:sz="0" w:space="0" w:color="auto"/>
                              </w:divBdr>
                              <w:divsChild>
                                <w:div w:id="492524838">
                                  <w:marLeft w:val="0"/>
                                  <w:marRight w:val="0"/>
                                  <w:marTop w:val="0"/>
                                  <w:marBottom w:val="0"/>
                                  <w:divBdr>
                                    <w:top w:val="none" w:sz="0" w:space="0" w:color="auto"/>
                                    <w:left w:val="none" w:sz="0" w:space="0" w:color="auto"/>
                                    <w:bottom w:val="none" w:sz="0" w:space="0" w:color="auto"/>
                                    <w:right w:val="none" w:sz="0" w:space="0" w:color="auto"/>
                                  </w:divBdr>
                                  <w:divsChild>
                                    <w:div w:id="7325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908562-8D3B-46E1-AB78-D5C23D72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2014-01-24T19:14:00Z</dcterms:created>
  <dcterms:modified xsi:type="dcterms:W3CDTF">2014-01-24T19:14:00Z</dcterms:modified>
</cp:coreProperties>
</file>